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4" w:rsidRDefault="00F964B7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 w:rsidR="007C0D14" w:rsidRDefault="00F964B7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 w:rsidR="007C0D14" w:rsidRDefault="007C0D14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7C0D14" w:rsidRDefault="00F964B7">
      <w:pPr>
        <w:jc w:val="center"/>
        <w:rPr>
          <w:b/>
          <w:bCs/>
          <w:color w:val="000000"/>
          <w:spacing w:val="21"/>
          <w:sz w:val="44"/>
          <w:szCs w:val="44"/>
        </w:rPr>
      </w:pPr>
      <w:r>
        <w:rPr>
          <w:b/>
          <w:bCs/>
          <w:color w:val="000000"/>
          <w:spacing w:val="21"/>
          <w:sz w:val="44"/>
          <w:szCs w:val="44"/>
        </w:rPr>
        <w:t>Р Е Ш Е Н И Е</w:t>
      </w:r>
    </w:p>
    <w:p w:rsidR="007C0D14" w:rsidRDefault="007C0D14">
      <w:pPr>
        <w:jc w:val="center"/>
        <w:rPr>
          <w:color w:val="000000"/>
          <w:sz w:val="28"/>
          <w:szCs w:val="28"/>
        </w:rPr>
      </w:pPr>
    </w:p>
    <w:p w:rsidR="007C0D14" w:rsidRDefault="007C0D14">
      <w:pPr>
        <w:jc w:val="center"/>
        <w:rPr>
          <w:color w:val="000000"/>
          <w:sz w:val="28"/>
          <w:szCs w:val="28"/>
        </w:rPr>
      </w:pPr>
    </w:p>
    <w:p w:rsidR="007C0D14" w:rsidRDefault="00F964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29.04.2021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68</w:t>
      </w:r>
    </w:p>
    <w:p w:rsidR="007C0D14" w:rsidRDefault="007C0D14">
      <w:pPr>
        <w:rPr>
          <w:color w:val="000000"/>
          <w:sz w:val="28"/>
          <w:szCs w:val="28"/>
        </w:rPr>
      </w:pPr>
    </w:p>
    <w:p w:rsidR="007C0D14" w:rsidRDefault="007C0D14">
      <w:pPr>
        <w:rPr>
          <w:color w:val="000000"/>
          <w:sz w:val="28"/>
          <w:szCs w:val="28"/>
        </w:rPr>
      </w:pPr>
    </w:p>
    <w:tbl>
      <w:tblPr>
        <w:tblW w:w="4536" w:type="dxa"/>
        <w:tblInd w:w="72" w:type="dxa"/>
        <w:tblLook w:val="04A0" w:firstRow="1" w:lastRow="0" w:firstColumn="1" w:lastColumn="0" w:noHBand="0" w:noVBand="1"/>
      </w:tblPr>
      <w:tblGrid>
        <w:gridCol w:w="4536"/>
      </w:tblGrid>
      <w:tr w:rsidR="007C0D14">
        <w:trPr>
          <w:trHeight w:val="1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депутатов Богородского муниципального округа Нижегородской области от 10.12.2020 № 70 «О бюджете </w:t>
            </w:r>
            <w:r>
              <w:rPr>
                <w:color w:val="000000"/>
              </w:rPr>
              <w:t>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 w:rsidR="007C0D14" w:rsidRDefault="007C0D14">
      <w:pPr>
        <w:ind w:firstLine="709"/>
        <w:jc w:val="both"/>
        <w:rPr>
          <w:color w:val="000000"/>
        </w:rPr>
      </w:pPr>
    </w:p>
    <w:p w:rsidR="007C0D14" w:rsidRDefault="007C0D14">
      <w:pPr>
        <w:ind w:firstLine="709"/>
        <w:jc w:val="both"/>
        <w:rPr>
          <w:color w:val="000000"/>
        </w:rPr>
      </w:pPr>
    </w:p>
    <w:p w:rsidR="007C0D14" w:rsidRDefault="007C0D14">
      <w:pPr>
        <w:ind w:firstLine="709"/>
        <w:jc w:val="both"/>
        <w:rPr>
          <w:color w:val="000000"/>
        </w:rPr>
      </w:pPr>
    </w:p>
    <w:p w:rsidR="007C0D14" w:rsidRDefault="00F964B7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 w:rsidR="007C0D14" w:rsidRDefault="00F964B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Внести в решение Совета депутатов Богородского муниципального округа Нижегородской области от 10.12.2020 № 70 «О бюд</w:t>
      </w:r>
      <w:r>
        <w:rPr>
          <w:color w:val="000000"/>
        </w:rPr>
        <w:t>жете Богородского муниципального округа Нижегородской области на 2021 год и на плановый период 2022 и 2023 годов» (с</w:t>
      </w:r>
      <w:proofErr w:type="gramEnd"/>
      <w:r>
        <w:rPr>
          <w:color w:val="000000"/>
        </w:rPr>
        <w:t xml:space="preserve"> изменениями, внесенными решениями Совета депутатов Богородского муниципального округа Нижегородской области от 29.12.2020 № 115, от 18.02.2</w:t>
      </w:r>
      <w:r>
        <w:rPr>
          <w:color w:val="000000"/>
        </w:rPr>
        <w:t>021 № 17, от 18.03.2021 №44) следующие изменения:</w:t>
      </w:r>
    </w:p>
    <w:p w:rsidR="007C0D14" w:rsidRDefault="00F964B7">
      <w:pPr>
        <w:pStyle w:val="Con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муниципального округа на 2021 год:</w:t>
      </w:r>
    </w:p>
    <w:p w:rsidR="007C0D14" w:rsidRDefault="00F964B7"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в сумме  2 313 565,27 тыс. рублей;</w:t>
      </w:r>
    </w:p>
    <w:p w:rsidR="007C0D14" w:rsidRDefault="00F964B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общий объем </w:t>
      </w:r>
      <w:r>
        <w:rPr>
          <w:color w:val="000000"/>
        </w:rPr>
        <w:t>расходов в сумме 2 415 742,99 тыс. рублей;</w:t>
      </w:r>
    </w:p>
    <w:p w:rsidR="007C0D14" w:rsidRDefault="00F964B7">
      <w:pPr>
        <w:ind w:firstLine="709"/>
        <w:jc w:val="both"/>
        <w:rPr>
          <w:color w:val="000000"/>
        </w:rPr>
      </w:pPr>
      <w:r>
        <w:rPr>
          <w:color w:val="000000"/>
        </w:rPr>
        <w:t>3) размер дефицита бюджета муниципального округа в сумме 102 177,72 тыс. рублей.</w:t>
      </w:r>
    </w:p>
    <w:p w:rsidR="007C0D14" w:rsidRDefault="00F964B7">
      <w:pPr>
        <w:ind w:firstLine="709"/>
        <w:jc w:val="both"/>
        <w:rPr>
          <w:color w:val="000000"/>
        </w:rPr>
      </w:pPr>
      <w:r>
        <w:rPr>
          <w:color w:val="000000"/>
        </w:rPr>
        <w:t>2. Утвердить основные характеристики бюджета муниципального округа на плановый период 2022 и 2023 годов:</w:t>
      </w:r>
    </w:p>
    <w:p w:rsidR="007C0D14" w:rsidRDefault="00F964B7"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на 2</w:t>
      </w:r>
      <w:r>
        <w:rPr>
          <w:color w:val="000000"/>
        </w:rPr>
        <w:t>022 год в сумме 2 824 693,62 тыс. рублей, на 2023 год в сумме 1 905 517,40 тыс. рублей;</w:t>
      </w:r>
    </w:p>
    <w:p w:rsidR="007C0D14" w:rsidRDefault="00F964B7"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на 2022 год в сумме 2 824 693,62 тыс. рублей, в том числе условно утверждаемые расходы в сумме 25 000,00 тыс. рублей, на 2023 год в сумме 1 905 </w:t>
      </w:r>
      <w:r>
        <w:rPr>
          <w:color w:val="000000"/>
        </w:rPr>
        <w:t>517,40 тыс. рублей, в том числе условно утверждаемые расходы в сумме 50 000,00 тыс. рублей;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размер дефицита (профицита) бюджета муниципального округа на 2022 год в сумме 0,00 тыс. рублей, размер дефицита (профицита) бюджета муниципального округа на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0,00 тыс. рублей.»;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4 изложить в следующей редакции: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общий объем налоговых и неналоговых доходов: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 2021 год в сумме 564 306,90 тыс. рублей, в том числе налоговых и неналоговых доходов, за исключением доходо</w:t>
      </w:r>
      <w:r>
        <w:rPr>
          <w:rFonts w:ascii="Times New Roman" w:hAnsi="Times New Roman" w:cs="Times New Roman"/>
          <w:color w:val="000000"/>
          <w:sz w:val="24"/>
          <w:szCs w:val="24"/>
        </w:rPr>
        <w:t>в, являющихся источниками формирования дорожного фонда Богородского муниципального округа, в сумме 537 534,90 тыс. рублей;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на 2022 год в сумме 595 171,30 тыс. рублей, в том числе налоговых и неналоговых доходов, за исключением доходов, являющихся источн</w:t>
      </w:r>
      <w:r>
        <w:rPr>
          <w:rFonts w:ascii="Times New Roman" w:hAnsi="Times New Roman" w:cs="Times New Roman"/>
          <w:color w:val="000000"/>
          <w:sz w:val="24"/>
          <w:szCs w:val="24"/>
        </w:rPr>
        <w:t>иками формирования дорожного фонда Богородского муниципального округа, в сумме 566 143,90 тыс. рублей;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на 2023 год в сумме 635 782,80 тыс. рублей, в том числе налоговых и неналоговых доходов, за исключением доходов, являющихся источниками формирования д</w:t>
      </w:r>
      <w:r>
        <w:rPr>
          <w:rFonts w:ascii="Times New Roman" w:hAnsi="Times New Roman" w:cs="Times New Roman"/>
          <w:color w:val="000000"/>
          <w:sz w:val="24"/>
          <w:szCs w:val="24"/>
        </w:rPr>
        <w:t>орожного фонда Богородского муниципального округа, в сумме 603 863,10 тыс. рублей.»;</w:t>
      </w:r>
    </w:p>
    <w:p w:rsidR="007C0D14" w:rsidRDefault="00F964B7">
      <w:pPr>
        <w:pStyle w:val="ConsNormal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статью 5 изложить в следующей редакции: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 1 750 230,14 тыс. рублей, в том числе объем субсидий, субвенций и иных межбюджетных трансфертов, имеющих целевое назначение, в сумме 1 370 044,94 тыс. рублей;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2 229 522,32 тыс. рублей, в том числе объем субсид</w:t>
      </w:r>
      <w:r>
        <w:rPr>
          <w:rFonts w:ascii="Times New Roman" w:hAnsi="Times New Roman" w:cs="Times New Roman"/>
          <w:sz w:val="24"/>
          <w:szCs w:val="24"/>
        </w:rPr>
        <w:t>ий, субвенций и иных межбюджетных трансфертов, имеющих целевое назначение, в сумме 1 877 137,22 тыс. рублей;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сумме 1 269 734,60 тыс. рублей, в том числе объем субсидий, субвенций и иных межбюджетных трансфертов, имеющих целевое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в сумме 977 570,40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7C0D14" w:rsidRDefault="00F964B7">
      <w:pPr>
        <w:pStyle w:val="ConsNormal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1.4) часть 2 статьи 9 изложить в следующей редакции: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резервные фонды администрации Богородского муниципального округа на 2021 год в сумме 25 029,23 тыс. рублей, на 2022 год в сумме 44 417,71 тыс. рублей, на </w:t>
      </w:r>
      <w:r>
        <w:rPr>
          <w:rFonts w:ascii="Times New Roman" w:hAnsi="Times New Roman" w:cs="Times New Roman"/>
          <w:color w:val="000000"/>
          <w:sz w:val="24"/>
          <w:szCs w:val="24"/>
        </w:rPr>
        <w:t>2023 год в сумме 28 466,74 тыс. рублей.»;</w:t>
      </w:r>
      <w:proofErr w:type="gramEnd"/>
    </w:p>
    <w:p w:rsidR="007C0D14" w:rsidRDefault="00F964B7">
      <w:pPr>
        <w:pStyle w:val="ConsNormal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1.5) часть 1 статьи 13 изложить в следующей редакции:</w:t>
      </w:r>
    </w:p>
    <w:p w:rsidR="007C0D14" w:rsidRDefault="00F964B7">
      <w:pPr>
        <w:pStyle w:val="ConsNormal"/>
        <w:shd w:val="solid" w:color="FFFFFF" w:fill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Утвердить объем бюджетных ассигнований муниципального дорожного фонда Богородского муниципального округа на 2021 год в сумме 26 772,00 тыс. рублей, с 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остатков средств дорожного фонда, сложившихся на счете бюджета муниципального округа на 01.01.2021 г. и средств ,выделенных из областного дорожного фонда на ремонт автомобильных дорог общего пользования местного значения  в сумме 46 082,02 тыс. рублей,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год в сумме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29 027,40 тыс. рублей, на 2023 год в сумме 31 919,70 тыс. рублей.»;</w:t>
      </w:r>
    </w:p>
    <w:p w:rsidR="007C0D14" w:rsidRDefault="00F964B7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>1.6) пункт 2 части 1 статьи 14 изложить в следующей редакции: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«2) на возмещение затрат и (или) недополученных доходов в связи с оказанием услуг бань населению;»;</w:t>
      </w:r>
    </w:p>
    <w:p w:rsidR="007C0D14" w:rsidRDefault="00F964B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1.7) доп</w:t>
      </w:r>
      <w:r>
        <w:rPr>
          <w:bCs/>
          <w:color w:val="000000"/>
        </w:rPr>
        <w:t>олнить статьями 18.1, 18.2 следующего содержания: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18.1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Установить, что гранты в форме субсидий юридическим лицам (за исключением государственных (муниципальных) организаций, в отношении которых органами местного самоуправления Богородского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муниципального района осуществляются функции и полномочия учредителя), индивидуальным предпринимателям, предусмотренные настоящим Решением, предоставляются в порядке, установленном администрацией Богородского муниципального района Нижегородской области: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предоставление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</w:t>
      </w:r>
      <w:r>
        <w:rPr>
          <w:rFonts w:ascii="Times New Roman" w:hAnsi="Times New Roman" w:cs="Times New Roman"/>
          <w:iCs/>
          <w:sz w:val="24"/>
          <w:szCs w:val="24"/>
        </w:rPr>
        <w:t xml:space="preserve">моуправления Богородского муниципального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финансирования, в связи с оказанием услуг по реализации дополнит</w:t>
      </w:r>
      <w:r>
        <w:rPr>
          <w:rFonts w:ascii="Times New Roman" w:hAnsi="Times New Roman" w:cs="Times New Roman"/>
          <w:iCs/>
          <w:sz w:val="24"/>
          <w:szCs w:val="24"/>
        </w:rPr>
        <w:t>ельных общеобразовательных программ в рамках системы персонифицированного финансирования.</w:t>
      </w:r>
      <w:proofErr w:type="gramEnd"/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18.2</w:t>
      </w:r>
    </w:p>
    <w:p w:rsidR="007C0D14" w:rsidRDefault="00F964B7">
      <w:pPr>
        <w:pStyle w:val="Con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В соответствии со статьей 136 Бюджетного  кодекса Российской Федерации и отнесением Богородского муниципального округа на основании Приказа Министерства ф</w:t>
      </w:r>
      <w:r>
        <w:rPr>
          <w:rFonts w:ascii="Times New Roman" w:hAnsi="Times New Roman" w:cs="Times New Roman"/>
          <w:iCs/>
          <w:sz w:val="24"/>
          <w:szCs w:val="24"/>
        </w:rPr>
        <w:t>инансов Нижегородской области от 17.09.2020 № 176 к третьей группе  в зависимости от доли дотаций из областного бюджета на 2021 год приостановить до 31.12.2023 действие Решения Земского собрания Богородского муниципального района Нижегородской области от 1</w:t>
      </w:r>
      <w:r>
        <w:rPr>
          <w:rFonts w:ascii="Times New Roman" w:hAnsi="Times New Roman" w:cs="Times New Roman"/>
          <w:iCs/>
          <w:sz w:val="24"/>
          <w:szCs w:val="24"/>
        </w:rPr>
        <w:t>5.02.2018 № 11 «Об установлении дополнительных мер социальной поддержки отдельным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гражданам Богородского муниципального района Нижегородской области»,Решения Земского собрания Богородского муниципального района Нижегородской области от 27.03.2014 №29 «О до</w:t>
      </w:r>
      <w:r>
        <w:rPr>
          <w:rFonts w:ascii="Times New Roman" w:hAnsi="Times New Roman" w:cs="Times New Roman"/>
          <w:iCs/>
          <w:sz w:val="24"/>
          <w:szCs w:val="24"/>
        </w:rPr>
        <w:t>полнительных мерах социальной поддержки (социальной помощи)  малоимущих граждан при газификации домовладений», Решение Земского собрания Богородского муниципального района Нижегородской области от 24.05.2012 № 58 «О мерах социальной поддержки отдельных кат</w:t>
      </w:r>
      <w:r>
        <w:rPr>
          <w:rFonts w:ascii="Times New Roman" w:hAnsi="Times New Roman" w:cs="Times New Roman"/>
          <w:iCs/>
          <w:sz w:val="24"/>
          <w:szCs w:val="24"/>
        </w:rPr>
        <w:t>егорий граждан, проживающих на территории Богородского муниципального района Нижегородской области»;</w:t>
      </w:r>
      <w:proofErr w:type="gramEnd"/>
    </w:p>
    <w:p w:rsidR="007C0D14" w:rsidRDefault="00F964B7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1.8)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3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10.12</w:t>
      </w:r>
      <w:r>
        <w:rPr>
          <w:rFonts w:eastAsia="Lucida Sans Unicode"/>
          <w:color w:val="000000"/>
          <w:kern w:val="1"/>
        </w:rPr>
        <w:t>.2020 № 70</w:t>
      </w:r>
    </w:p>
    <w:p w:rsidR="007C0D14" w:rsidRDefault="00F964B7">
      <w:pPr>
        <w:jc w:val="center"/>
        <w:rPr>
          <w:b/>
          <w:color w:val="000000"/>
        </w:rPr>
      </w:pPr>
      <w:r>
        <w:rPr>
          <w:b/>
          <w:color w:val="000000"/>
        </w:rPr>
        <w:t>Доходы бюджета муниципального округа по группам, подгруппам и статьям бюджетной классификации доходов бюджета на 2021 год и на плановый период 2022 и 2023 годов</w:t>
      </w:r>
    </w:p>
    <w:p w:rsidR="007C0D14" w:rsidRDefault="00F964B7">
      <w:pPr>
        <w:tabs>
          <w:tab w:val="left" w:pos="9214"/>
        </w:tabs>
        <w:ind w:firstLine="708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9675" w:type="dxa"/>
        <w:tblInd w:w="-318" w:type="dxa"/>
        <w:tblLook w:val="04A0" w:firstRow="1" w:lastRow="0" w:firstColumn="1" w:lastColumn="0" w:noHBand="0" w:noVBand="1"/>
      </w:tblPr>
      <w:tblGrid>
        <w:gridCol w:w="2198"/>
        <w:gridCol w:w="3364"/>
        <w:gridCol w:w="1371"/>
        <w:gridCol w:w="1371"/>
        <w:gridCol w:w="1371"/>
      </w:tblGrid>
      <w:tr w:rsidR="007C0D14">
        <w:trPr>
          <w:trHeight w:val="253"/>
          <w:tblHeader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7C0D14">
        <w:trPr>
          <w:trHeight w:val="253"/>
          <w:tblHeader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564 306,90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595 171,30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635 782,80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Налоги на прибыль, доходы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276 874,70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295 337,80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323 201,10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1.1.1. Налог на </w:t>
            </w:r>
            <w:r>
              <w:rPr>
                <w:sz w:val="22"/>
                <w:szCs w:val="22"/>
              </w:rPr>
              <w:t>доходы физических лиц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276 874,70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323 201,10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31 919,70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Акцизы по подакцизным товарам </w:t>
            </w:r>
            <w:r>
              <w:rPr>
                <w:sz w:val="22"/>
                <w:szCs w:val="22"/>
              </w:rPr>
              <w:t>(продукции), производимым на территории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31 919,70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 Налоги на совокупный доход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45 130,60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44 206,80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47 077,30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1 05 01000 00 0000 110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 Налог, взимаемый в связи с применением </w:t>
            </w:r>
            <w:r>
              <w:rPr>
                <w:sz w:val="22"/>
                <w:szCs w:val="22"/>
              </w:rPr>
              <w:t>упрощенной системы налогообложения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37 607,40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1 05 02000 00 0000 110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1 05 03000 01 0000 110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1.3.3.Единый сельскохозяйственный налог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1 983,50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7 486,40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 Налоги на имущество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148 649,68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160 686,50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167 837,50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1 06 01000 14 0000 110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 Налог на имущество физических лиц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44 741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49 215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54 137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1 06 06000 14 0000 110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1.4.2. </w:t>
            </w:r>
            <w:r>
              <w:rPr>
                <w:sz w:val="22"/>
                <w:szCs w:val="22"/>
                <w:lang w:val="en-US"/>
              </w:rPr>
              <w:t>Земельны</w:t>
            </w:r>
            <w:r>
              <w:rPr>
                <w:sz w:val="22"/>
                <w:szCs w:val="22"/>
              </w:rPr>
              <w:t xml:space="preserve">й налог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111 470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113 700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1.5. Государственная пошлина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10 230,40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11 065,20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1 08 03000 01 0000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11 015,20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1 08 07000 01 0000 110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1.5.2. Государственная пошлина за государственную регистрацию, а также за совершение прочих </w:t>
            </w:r>
            <w:r>
              <w:rPr>
                <w:sz w:val="22"/>
                <w:szCs w:val="22"/>
              </w:rPr>
              <w:t>юридически значимых действий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27 558,70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29 985,80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1 11 01000 00 0000 120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1.6.1. </w:t>
            </w:r>
            <w:r>
              <w:rPr>
                <w:bCs/>
                <w:sz w:val="22"/>
                <w:szCs w:val="22"/>
              </w:rPr>
              <w:t xml:space="preserve">Доходы в виде прибыли, </w:t>
            </w:r>
            <w:r>
              <w:rPr>
                <w:bCs/>
                <w:sz w:val="22"/>
                <w:szCs w:val="22"/>
              </w:rPr>
              <w:t>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1 11 05000 00 0000 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1.6.2. </w:t>
            </w:r>
            <w:proofErr w:type="gramStart"/>
            <w:r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26 668,20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1 11 05300 00 0000 120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1 11 07000 00 0000 120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1.6.4. Платежи </w:t>
            </w:r>
            <w:r>
              <w:rPr>
                <w:sz w:val="22"/>
                <w:szCs w:val="22"/>
              </w:rPr>
              <w:t xml:space="preserve">от государственных и муниципальных унитарных </w:t>
            </w:r>
            <w:r>
              <w:rPr>
                <w:sz w:val="22"/>
                <w:szCs w:val="22"/>
              </w:rPr>
              <w:lastRenderedPageBreak/>
              <w:t>предприятий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1.6.5. 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>
              <w:rPr>
                <w:sz w:val="22"/>
                <w:szCs w:val="22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2 923,40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1.7. Платежи при пользовании природными ресурсами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3 845,10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 </w:t>
            </w:r>
            <w:r>
              <w:rPr>
                <w:sz w:val="22"/>
                <w:szCs w:val="22"/>
              </w:rPr>
              <w:t>01000 01 0000 120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3 845,10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522,50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1.8.1. </w:t>
            </w: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1.8.2. Доходы от компенсации затрат государства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327,80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 Доходы от продажи материальных и нематериальных активов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18 630,00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1 14 06000 00 0000 430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1 14 06300 00 0000 430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1.9.2.Плата за увеличение площади земельных </w:t>
            </w:r>
            <w:r>
              <w:rPr>
                <w:sz w:val="22"/>
                <w:szCs w:val="22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1 14 13000 00 0000 000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1.10. Штрафы, санкции, возмещение ущерба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416,40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1 16 01000 01 0000 140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1.10.1. </w:t>
            </w:r>
            <w:r>
              <w:rPr>
                <w:sz w:val="22"/>
                <w:szCs w:val="22"/>
              </w:rPr>
              <w:t xml:space="preserve">Административные штрафы, установленные Кодексом Российской Федерации об </w:t>
            </w:r>
            <w:r>
              <w:rPr>
                <w:sz w:val="22"/>
                <w:szCs w:val="22"/>
              </w:rPr>
              <w:lastRenderedPageBreak/>
              <w:t>административных правонарушениях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1 16 02000 02 0000 140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1.10.2. Административные штрафы, установленные законами субъектов Российской Федерации об административных</w:t>
            </w:r>
            <w:r>
              <w:rPr>
                <w:sz w:val="22"/>
                <w:szCs w:val="22"/>
              </w:rPr>
              <w:t xml:space="preserve"> правонарушениях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1 16 07000 00 0000 140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1.10.3. Штрафы,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r>
              <w:rPr>
                <w:sz w:val="22"/>
                <w:szCs w:val="22"/>
              </w:rPr>
              <w:t>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1 16 10000 00 0000 140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1.10.4. Платежи в целях возмещения </w:t>
            </w:r>
            <w:r>
              <w:rPr>
                <w:sz w:val="22"/>
                <w:szCs w:val="22"/>
              </w:rPr>
              <w:t>причиненного ущерба (убытков)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1 282,20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1 17 05040 14 0000 150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1.11.1.Прочие неналоговые доходы бюджетов муниципальных округов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1 17 15020 14 0000 150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1 749 258,37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2 229 522,32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1 269 734,60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Безвозмездные поступления от других </w:t>
            </w:r>
            <w:r>
              <w:rPr>
                <w:b/>
                <w:bCs/>
                <w:sz w:val="22"/>
                <w:szCs w:val="22"/>
              </w:rPr>
              <w:t>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1 750 230,14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2 229 522,32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1 269 734,60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380 185,20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352 385,10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292 164,20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614 934,31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1 139 903,42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242 271,20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747 384,95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737 233,80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735 299,20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</w:t>
            </w:r>
            <w:r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2.1.4. Иные межбюджетные </w:t>
            </w:r>
            <w:r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7 725,68 </w:t>
            </w:r>
          </w:p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2 19 45160 00 0000 150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2.2.1.Возврат </w:t>
            </w:r>
            <w:r>
              <w:rPr>
                <w:sz w:val="22"/>
                <w:szCs w:val="22"/>
              </w:rPr>
              <w:t>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2.2.2.Возврат прочих остатков субсидий, </w:t>
            </w:r>
            <w:r>
              <w:rPr>
                <w:sz w:val="22"/>
                <w:szCs w:val="22"/>
              </w:rPr>
              <w:t>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0D14">
        <w:trPr>
          <w:trHeight w:val="2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7C0D14" w:rsidRDefault="00F96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2 313 565,27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2 824 693,62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1 905 517,40</w:t>
            </w:r>
          </w:p>
        </w:tc>
      </w:tr>
    </w:tbl>
    <w:p w:rsidR="007C0D14" w:rsidRDefault="00F964B7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_________________________»;</w:t>
      </w:r>
    </w:p>
    <w:p w:rsidR="007C0D14" w:rsidRDefault="00F964B7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1.9) приложение 4 изложить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4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10.12.2020 № 70</w:t>
      </w:r>
    </w:p>
    <w:p w:rsidR="007C0D14" w:rsidRDefault="00F964B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Источники финансирования дефицита </w:t>
      </w:r>
    </w:p>
    <w:p w:rsidR="007C0D14" w:rsidRDefault="00F964B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бюджета муниципального округа на 2021 год и на плановый период </w:t>
      </w:r>
    </w:p>
    <w:p w:rsidR="007C0D14" w:rsidRDefault="00F964B7">
      <w:pPr>
        <w:jc w:val="center"/>
        <w:rPr>
          <w:b/>
          <w:color w:val="000000"/>
        </w:rPr>
      </w:pPr>
      <w:r>
        <w:rPr>
          <w:b/>
          <w:color w:val="000000"/>
        </w:rPr>
        <w:t>2022 и 2023 годов</w:t>
      </w:r>
    </w:p>
    <w:p w:rsidR="007C0D14" w:rsidRDefault="00F964B7">
      <w:pPr>
        <w:tabs>
          <w:tab w:val="left" w:pos="9214"/>
        </w:tabs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9366" w:type="dxa"/>
        <w:tblLook w:val="04A0" w:firstRow="1" w:lastRow="0" w:firstColumn="1" w:lastColumn="0" w:noHBand="0" w:noVBand="1"/>
      </w:tblPr>
      <w:tblGrid>
        <w:gridCol w:w="5872"/>
        <w:gridCol w:w="1244"/>
        <w:gridCol w:w="1278"/>
        <w:gridCol w:w="972"/>
      </w:tblGrid>
      <w:tr w:rsidR="007C0D14">
        <w:trPr>
          <w:trHeight w:val="20"/>
          <w:tblHeader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7C0D14">
        <w:trPr>
          <w:trHeight w:val="20"/>
          <w:tblHeader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D14" w:rsidRDefault="00F964B7">
            <w:r>
              <w:rPr>
                <w:bCs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Cs/>
              </w:rPr>
            </w:pPr>
            <w:r>
              <w:rPr>
                <w:bCs/>
              </w:rPr>
              <w:t>13 000,00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Cs/>
              </w:rPr>
            </w:pPr>
            <w:r>
              <w:rPr>
                <w:bCs/>
              </w:rPr>
              <w:t>-13 000,00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017B1">
        <w:trPr>
          <w:trHeight w:val="20"/>
          <w:tblHeader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7B1" w:rsidRDefault="00C017B1">
            <w:bookmarkStart w:id="0" w:name="_GoBack" w:colFirst="1" w:colLast="3"/>
            <w:r>
              <w:t>Изменение остатков средств на счетах по учету средств бюджета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88 277,72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13 000,00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0,00</w:t>
            </w:r>
          </w:p>
        </w:tc>
      </w:tr>
      <w:tr w:rsidR="00C017B1">
        <w:trPr>
          <w:trHeight w:val="20"/>
          <w:tblHeader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7B1" w:rsidRDefault="00C017B1">
            <w:r>
              <w:t>Иные источники внутреннего финансирования дефицита бюджета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0,00</w:t>
            </w:r>
          </w:p>
        </w:tc>
      </w:tr>
      <w:tr w:rsidR="00C017B1">
        <w:trPr>
          <w:trHeight w:val="20"/>
          <w:tblHeader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7B1" w:rsidRDefault="00C017B1">
            <w:r>
              <w:t>В том числе: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</w:p>
        </w:tc>
      </w:tr>
      <w:tr w:rsidR="00C017B1">
        <w:trPr>
          <w:trHeight w:val="20"/>
          <w:tblHeader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7B1" w:rsidRDefault="00C017B1">
            <w: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Cs/>
              </w:rPr>
            </w:pPr>
            <w:r w:rsidRPr="00C017B1">
              <w:rPr>
                <w:bCs/>
              </w:rPr>
              <w:t>0,00</w:t>
            </w:r>
          </w:p>
        </w:tc>
      </w:tr>
      <w:tr w:rsidR="00C017B1">
        <w:trPr>
          <w:trHeight w:val="20"/>
          <w:tblHeader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7B1" w:rsidRDefault="00C017B1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источников финансирования </w:t>
            </w:r>
          </w:p>
          <w:p w:rsidR="00C017B1" w:rsidRDefault="00C017B1">
            <w:pPr>
              <w:jc w:val="center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/>
                <w:bCs/>
              </w:rPr>
            </w:pPr>
            <w:r w:rsidRPr="00C017B1">
              <w:rPr>
                <w:b/>
                <w:bCs/>
              </w:rPr>
              <w:t>101 277,72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/>
                <w:bCs/>
              </w:rPr>
            </w:pPr>
            <w:r w:rsidRPr="00C017B1">
              <w:rPr>
                <w:b/>
                <w:bCs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B1" w:rsidRPr="00C017B1" w:rsidRDefault="00C017B1" w:rsidP="002E76AB">
            <w:pPr>
              <w:jc w:val="center"/>
              <w:rPr>
                <w:b/>
                <w:bCs/>
              </w:rPr>
            </w:pPr>
            <w:r w:rsidRPr="00C017B1">
              <w:rPr>
                <w:b/>
                <w:bCs/>
              </w:rPr>
              <w:t>0,00</w:t>
            </w:r>
          </w:p>
        </w:tc>
      </w:tr>
      <w:bookmarkEnd w:id="0"/>
    </w:tbl>
    <w:p w:rsidR="007C0D14" w:rsidRDefault="007C0D14">
      <w:pPr>
        <w:tabs>
          <w:tab w:val="left" w:pos="9214"/>
        </w:tabs>
        <w:jc w:val="right"/>
        <w:rPr>
          <w:color w:val="000000"/>
        </w:rPr>
      </w:pPr>
    </w:p>
    <w:p w:rsidR="007C0D14" w:rsidRDefault="00F964B7">
      <w:pPr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____________________»;</w:t>
      </w:r>
    </w:p>
    <w:p w:rsidR="007C0D14" w:rsidRDefault="00F964B7">
      <w:pPr>
        <w:pStyle w:val="ConsNormal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1.10) таблицу в приложении 5 изложить в следующей редакции:</w:t>
      </w:r>
    </w:p>
    <w:p w:rsidR="007C0D14" w:rsidRDefault="00F964B7">
      <w:pPr>
        <w:tabs>
          <w:tab w:val="left" w:pos="568"/>
        </w:tabs>
        <w:ind w:firstLine="5580"/>
        <w:jc w:val="center"/>
        <w:rPr>
          <w:color w:val="000000"/>
        </w:rPr>
      </w:pPr>
      <w:r>
        <w:rPr>
          <w:rFonts w:eastAsia="Lucida Sans Unicode"/>
          <w:color w:val="000000"/>
          <w:kern w:val="1"/>
        </w:rPr>
        <w:t>«</w:t>
      </w:r>
      <w:r>
        <w:rPr>
          <w:color w:val="000000"/>
        </w:rPr>
        <w:t>(тыс. руб.)</w:t>
      </w:r>
    </w:p>
    <w:tbl>
      <w:tblPr>
        <w:tblW w:w="9690" w:type="dxa"/>
        <w:tblInd w:w="11" w:type="dxa"/>
        <w:tblLook w:val="04A0" w:firstRow="1" w:lastRow="0" w:firstColumn="1" w:lastColumn="0" w:noHBand="0" w:noVBand="1"/>
      </w:tblPr>
      <w:tblGrid>
        <w:gridCol w:w="3709"/>
        <w:gridCol w:w="1543"/>
        <w:gridCol w:w="1026"/>
        <w:gridCol w:w="1205"/>
        <w:gridCol w:w="1101"/>
        <w:gridCol w:w="1106"/>
      </w:tblGrid>
      <w:tr w:rsidR="007C0D14">
        <w:trPr>
          <w:trHeight w:val="20"/>
          <w:tblHeader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7C0D14">
        <w:trPr>
          <w:trHeight w:val="20"/>
          <w:tblHeader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01.0.00.00000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1 277 083,77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960 772,13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1 024 935,03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"Развитие общего </w:t>
            </w:r>
            <w:r>
              <w:rPr>
                <w:sz w:val="22"/>
                <w:szCs w:val="22"/>
              </w:rPr>
              <w:t>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931 040,42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888 980,50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930 146,50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развития дошкольного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400 102,25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384 959,25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405 861,25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112 714,77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114 839,15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100 939,52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112 714,77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114 839,15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100 939,52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в сфере общего образования</w:t>
            </w:r>
            <w:r>
              <w:rPr>
                <w:color w:val="000000"/>
                <w:sz w:val="22"/>
                <w:szCs w:val="22"/>
              </w:rPr>
              <w:t xml:space="preserve"> в муниципальных дошкольных образовательных организациях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</w:t>
            </w:r>
            <w:r>
              <w:rPr>
                <w:color w:val="000000"/>
                <w:sz w:val="22"/>
                <w:szCs w:val="22"/>
              </w:rPr>
              <w:t>ение организации выплаты компенсации части родительской 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</w:t>
            </w:r>
            <w:r>
              <w:rPr>
                <w:color w:val="000000"/>
                <w:sz w:val="22"/>
                <w:szCs w:val="22"/>
              </w:rPr>
              <w:t>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</w:t>
            </w:r>
            <w:r>
              <w:rPr>
                <w:color w:val="000000"/>
                <w:sz w:val="22"/>
                <w:szCs w:val="22"/>
              </w:rPr>
              <w:t>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01.1.01.73170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22 492,88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5 225,50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40 027,13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22 492,88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5 225,50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40 027,13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условий развития общеобразовательных </w:t>
            </w:r>
            <w:r>
              <w:rPr>
                <w:color w:val="000000"/>
                <w:sz w:val="22"/>
                <w:szCs w:val="22"/>
              </w:rPr>
              <w:t>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524 540,37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504 021,26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524 285,25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110 379,57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105 509,91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91 812,04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110 379,57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105 509,91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91 812,04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подвоза обучающихся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льготного питания обучающихся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1 247,01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1 247,01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</w:t>
            </w:r>
            <w:r>
              <w:rPr>
                <w:color w:val="000000"/>
                <w:sz w:val="22"/>
                <w:szCs w:val="22"/>
              </w:rPr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в </w:t>
            </w:r>
            <w:r>
              <w:rPr>
                <w:color w:val="000000"/>
                <w:sz w:val="22"/>
                <w:szCs w:val="22"/>
              </w:rPr>
              <w:lastRenderedPageBreak/>
              <w:t>сфере общего образования в муниципальных общеобразовательных организациях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01.1.02.73070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316 </w:t>
            </w:r>
            <w:r>
              <w:rPr>
                <w:color w:val="000000"/>
                <w:sz w:val="22"/>
                <w:szCs w:val="22"/>
              </w:rPr>
              <w:lastRenderedPageBreak/>
              <w:t>808,40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316 </w:t>
            </w:r>
            <w:r>
              <w:rPr>
                <w:color w:val="000000"/>
                <w:sz w:val="22"/>
                <w:szCs w:val="22"/>
              </w:rPr>
              <w:lastRenderedPageBreak/>
              <w:t>808,40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316 </w:t>
            </w:r>
            <w:r>
              <w:rPr>
                <w:color w:val="000000"/>
                <w:sz w:val="22"/>
                <w:szCs w:val="22"/>
              </w:rPr>
              <w:lastRenderedPageBreak/>
              <w:t>808,40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выплаты компенсации педагогическим </w:t>
            </w:r>
            <w:r>
              <w:rPr>
                <w:color w:val="000000"/>
                <w:sz w:val="22"/>
                <w:szCs w:val="22"/>
              </w:rPr>
              <w:t>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</w:t>
            </w:r>
            <w:r>
              <w:rPr>
                <w:color w:val="000000"/>
                <w:sz w:val="22"/>
                <w:szCs w:val="22"/>
              </w:rPr>
              <w:t>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30 636,52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32 003,63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31 691,06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30 636,52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32 003,63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31 691,06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заработной платы с начислениями на нее работникам муниципальных учреждений и органов местного </w:t>
            </w:r>
            <w:r>
              <w:rPr>
                <w:color w:val="000000"/>
                <w:sz w:val="22"/>
                <w:szCs w:val="22"/>
              </w:rPr>
              <w:t>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22 166,12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5 149,60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39 445,88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22 166,12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5 149,60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39 445,88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дополнительное финансовое обеспечение </w:t>
            </w:r>
            <w:r>
              <w:rPr>
                <w:color w:val="000000"/>
                <w:sz w:val="22"/>
                <w:szCs w:val="22"/>
              </w:rPr>
              <w:t>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финансовое обеспечение деятельности центров образования </w:t>
            </w:r>
            <w:r>
              <w:rPr>
                <w:color w:val="000000"/>
                <w:sz w:val="22"/>
                <w:szCs w:val="22"/>
              </w:rPr>
              <w:t>цифрового и гуманитарного профилей "Точка роста"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49 444,32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27 572,33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34 694,13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Формирование единого воспитательного пространства в Богородском округе, развитие системы дополнительного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14 325,61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16 245,99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23 367,79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6 661,86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14 465,54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9 729,67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6 661,86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14 465,54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9 729,67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заработной платы с начислениями на нее работникам муниципальных учреждений и </w:t>
            </w:r>
            <w:r>
              <w:rPr>
                <w:color w:val="000000"/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1 780,45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13 638,12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1 780,45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13 638,12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</w:t>
            </w:r>
            <w:r>
              <w:rPr>
                <w:color w:val="000000"/>
                <w:sz w:val="22"/>
                <w:szCs w:val="22"/>
              </w:rPr>
              <w:t>отдыха и оздоровления детей"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9 418,35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7 058,33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7 058,33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</w:t>
            </w:r>
            <w:r>
              <w:rPr>
                <w:color w:val="000000"/>
                <w:sz w:val="22"/>
                <w:szCs w:val="22"/>
              </w:rPr>
              <w:t>расположенные на территории Нижегородской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выплат на возмещение части расходов по приобретению </w:t>
            </w:r>
            <w:r>
              <w:rPr>
                <w:color w:val="000000"/>
                <w:sz w:val="22"/>
                <w:szCs w:val="22"/>
              </w:rPr>
              <w:t xml:space="preserve">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</w:t>
            </w:r>
            <w:r>
              <w:rPr>
                <w:color w:val="000000"/>
                <w:sz w:val="22"/>
                <w:szCs w:val="22"/>
              </w:rPr>
              <w:t>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>
              <w:rPr>
                <w:color w:val="000000"/>
                <w:sz w:val="22"/>
                <w:szCs w:val="22"/>
              </w:rPr>
              <w:t>проект "Успех каждого ребенка"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25 700,36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23 133,44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23 133,44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системы оценки качества образования и обеспечение </w:t>
            </w:r>
            <w:r>
              <w:rPr>
                <w:color w:val="000000"/>
                <w:sz w:val="22"/>
                <w:szCs w:val="22"/>
              </w:rPr>
              <w:t>деятельности системы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28 969,71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20 462,37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28 653,17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системы оценки качества образования обеспечение деятельности системы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28 969,71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20 462,37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28 653,17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20 155,58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18 414,67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12 967,92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17 325,67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15 649,56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10 202,81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2 820,48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2 755,68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2 755,68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8 814,13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15 685,25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color w:val="000000"/>
                <w:sz w:val="22"/>
                <w:szCs w:val="22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01.3.01.S2090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8 814,13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15 685,25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проведение мероприятий"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с воспитанниками, обучающимися и молодежью"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259 677,92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15 805,52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23 489,84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143 326,27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15 805,52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23 489,84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807,10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15 807,10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7 052,50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</w:t>
            </w:r>
            <w:r>
              <w:rPr>
                <w:color w:val="000000"/>
                <w:sz w:val="22"/>
                <w:szCs w:val="22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7 052,50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8 449,79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13 589,84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8 449,79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13 589,84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111 836,88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111 836,88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работ по строительству (реконструкции) дошкольных образовательных организаций, включая финансирование работ по </w:t>
            </w:r>
            <w:r>
              <w:rPr>
                <w:color w:val="000000"/>
                <w:sz w:val="22"/>
                <w:szCs w:val="22"/>
              </w:rPr>
              <w:t xml:space="preserve">строительству объектов в рамках реализации федерального проекта "Содействие занятости женщин - </w:t>
            </w:r>
            <w:r>
              <w:rPr>
                <w:color w:val="000000"/>
                <w:sz w:val="22"/>
                <w:szCs w:val="22"/>
              </w:rPr>
              <w:lastRenderedPageBreak/>
              <w:t>создание условий дошкольного образования для детей в возрасте до трех лет"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01.5.P2.00000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организацию работ по строительству </w:t>
            </w:r>
            <w:r>
              <w:rPr>
                <w:color w:val="000000"/>
                <w:sz w:val="22"/>
                <w:szCs w:val="22"/>
              </w:rPr>
              <w:t>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r>
              <w:rPr>
                <w:color w:val="000000"/>
                <w:sz w:val="22"/>
                <w:szCs w:val="22"/>
              </w:rPr>
              <w:t>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полномочий по организационно-техническому и информационно- </w:t>
            </w:r>
            <w:r>
              <w:rPr>
                <w:color w:val="000000"/>
                <w:sz w:val="22"/>
                <w:szCs w:val="22"/>
              </w:rPr>
              <w:t>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</w:t>
            </w:r>
            <w:r>
              <w:rPr>
                <w:color w:val="000000"/>
                <w:sz w:val="22"/>
                <w:szCs w:val="22"/>
              </w:rPr>
              <w:t>тегории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1 249,00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организации и осуществлению деятельности по опеке и</w:t>
            </w:r>
            <w:r>
              <w:rPr>
                <w:color w:val="000000"/>
                <w:sz w:val="22"/>
                <w:szCs w:val="22"/>
              </w:rPr>
              <w:t xml:space="preserve"> попечительству в отношении несовершеннолетних граждан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1 703,80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10 651,47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10 373,47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10 373,47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2 378,16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2 315,16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2 315,16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пропаганду семейного образа жизни"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поддержку семей с несовершеннолетними детьми"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мер социальной поддержки с учетом прав отдельных категорий граждан"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и иные </w:t>
            </w:r>
            <w:r>
              <w:rPr>
                <w:color w:val="000000"/>
                <w:sz w:val="22"/>
                <w:szCs w:val="22"/>
              </w:rPr>
              <w:t>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резервного фонда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временной занятости несовершеннолетних, временного трудоустройства </w:t>
            </w:r>
            <w:r>
              <w:rPr>
                <w:color w:val="000000"/>
                <w:sz w:val="22"/>
                <w:szCs w:val="22"/>
              </w:rPr>
              <w:t>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02.1.04.48200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7 896,41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7 681,41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7 681,41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"Организация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7 245,91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7 030,91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7 030,91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Ежемесячная денежная выплата гражданам, имеющим звание "Почетный гражданин Богородского муниципального района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денежная выплата гражданам, имеющим звание "Заслуженный работник"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Денежная выплата гражданам, имеющим звание "Почетный гражданин города Богородска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</w:t>
            </w:r>
            <w:r>
              <w:rPr>
                <w:color w:val="000000"/>
                <w:sz w:val="22"/>
                <w:szCs w:val="22"/>
              </w:rPr>
              <w:t xml:space="preserve">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</w:t>
            </w:r>
            <w:r>
              <w:rPr>
                <w:color w:val="000000"/>
                <w:sz w:val="22"/>
                <w:szCs w:val="22"/>
              </w:rPr>
              <w:t>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667,60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"Ветераны боевых действий"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Формирование активного социального статуса ветеранов боевых действий, поддержка общественных организаций инвалидов и ветеранов боевых действий"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"Патриотическое воспитание граждан"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""Послужить для отчизны". Социально-патриотические акции для призывников"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акций и конкурсов, направленных на патриотическое воспитание граждан Богородского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 xml:space="preserve">Формирование доступной для инвалидов среды </w:t>
            </w:r>
            <w:r>
              <w:rPr>
                <w:color w:val="000000"/>
                <w:sz w:val="22"/>
                <w:szCs w:val="22"/>
              </w:rPr>
              <w:lastRenderedPageBreak/>
              <w:t>жизнедеятельности"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02.5.00.00000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"Адаптация учреждений спорта, культуры,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</w:t>
            </w:r>
            <w:r>
              <w:rPr>
                <w:color w:val="000000"/>
                <w:sz w:val="22"/>
                <w:szCs w:val="22"/>
              </w:rPr>
              <w:t xml:space="preserve"> Нижегородской области "Обеспечение населения Богородского муниципального округа Нижегородской области доступным и комфортным жильем"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68 798,94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29 058,40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28 480,30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жильем молодых семей в Богородском </w:t>
            </w:r>
            <w:r>
              <w:rPr>
                <w:color w:val="000000"/>
                <w:sz w:val="22"/>
                <w:szCs w:val="22"/>
              </w:rPr>
              <w:t>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1 343,14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1 102,60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1 187,60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"Социальные выплаты (субсидии) молодым семьям на приобретение (строительство) жилья"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054,60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"Компенсация процентной ставки по кредитам по программе жилищного кредитования"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осуществлению социальных выплат молодым семьям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</w:t>
            </w:r>
            <w:r>
              <w:rPr>
                <w:color w:val="000000"/>
                <w:sz w:val="22"/>
                <w:szCs w:val="22"/>
              </w:rPr>
              <w:t>жилищного строительства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инженерной инфраструктурой земельных участков, предназначенных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для бесплатного предоставления многодетным </w:t>
            </w:r>
            <w:r>
              <w:rPr>
                <w:color w:val="000000"/>
                <w:sz w:val="22"/>
                <w:szCs w:val="22"/>
              </w:rPr>
              <w:t>семьям для 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инженерной инфраструктурой земельных участков, предназначенных для бесплатного </w:t>
            </w:r>
            <w:r>
              <w:rPr>
                <w:color w:val="000000"/>
                <w:sz w:val="22"/>
                <w:szCs w:val="22"/>
              </w:rPr>
              <w:t>предоставления многодетным семьям для индивидуального жилищного строительства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</w:t>
            </w:r>
            <w:r>
              <w:rPr>
                <w:color w:val="000000"/>
                <w:sz w:val="22"/>
                <w:szCs w:val="22"/>
              </w:rPr>
              <w:t>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</w:t>
            </w:r>
            <w:r>
              <w:rPr>
                <w:color w:val="000000"/>
                <w:sz w:val="22"/>
                <w:szCs w:val="22"/>
              </w:rPr>
              <w:t xml:space="preserve">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2"/>
                <w:szCs w:val="22"/>
              </w:rPr>
              <w:t>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"Переселение граждан из аварийного жилищного фонда на территории Богородского муниципального округа Нижегородской области, в том числе с учетом необходимости развития малоэтажного </w:t>
            </w:r>
            <w:r>
              <w:rPr>
                <w:color w:val="000000"/>
                <w:sz w:val="22"/>
                <w:szCs w:val="22"/>
              </w:rPr>
              <w:t>жилищного строительства"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проект "Обеспечение </w:t>
            </w:r>
            <w:r>
              <w:rPr>
                <w:color w:val="000000"/>
                <w:sz w:val="22"/>
                <w:szCs w:val="22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03.3.F3.00000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30 955,80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30 955,80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</w:t>
            </w:r>
            <w:r>
              <w:rPr>
                <w:color w:val="000000"/>
                <w:sz w:val="22"/>
                <w:szCs w:val="22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культуры в Богородском муниципальном округе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142 252,57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141 470,90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141 470,90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"Библиотечное обслуживание населения"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20 623,69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поддержку отрасли </w:t>
            </w:r>
            <w:r>
              <w:rPr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04.1.A2.55190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74 385,73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73 862,96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73 862,96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69 507,09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69 </w:t>
            </w:r>
            <w:r>
              <w:rPr>
                <w:color w:val="000000"/>
                <w:sz w:val="22"/>
                <w:szCs w:val="22"/>
              </w:rPr>
              <w:t>561,92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69 561,92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69 507,09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69 561,92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69 561,92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69 507,09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69 </w:t>
            </w:r>
            <w:r>
              <w:rPr>
                <w:color w:val="000000"/>
                <w:sz w:val="22"/>
                <w:szCs w:val="22"/>
              </w:rPr>
              <w:t>561,92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69 561,92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государственных праздников и общественно значимых мероприятий"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387,54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развитие материально-технической базы учреждений </w:t>
            </w:r>
            <w:r>
              <w:rPr>
                <w:color w:val="000000"/>
                <w:sz w:val="22"/>
                <w:szCs w:val="22"/>
              </w:rPr>
              <w:t>культуры"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2 279,14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1 913,50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1 129,14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1 129,14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туризма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области туризма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04.2.04.45260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</w:t>
            </w:r>
            <w:r>
              <w:rPr>
                <w:color w:val="000000"/>
                <w:sz w:val="22"/>
                <w:szCs w:val="22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04.2.04.45260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  <w:r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"Музейное обслуживание населения"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2 762,06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692,06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"Сохранение и развитие материально-технической базы учреждения"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дополнительного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деятельности </w:t>
            </w:r>
            <w:r>
              <w:rPr>
                <w:color w:val="000000"/>
                <w:sz w:val="22"/>
                <w:szCs w:val="22"/>
              </w:rPr>
              <w:t>(оказание услуг) подведомственных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"Реализация мероприятий, направленных на обеспечение деятельности подведомственных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3 739,38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бухгалтерского учета в муниципальных учреждениях культуры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lastRenderedPageBreak/>
              <w:t>централизованной бухгалтерией"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04.5.01.00000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3 739,38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муниципальных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3 739,38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305,34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</w:t>
            </w:r>
            <w:r>
              <w:rPr>
                <w:color w:val="000000"/>
                <w:sz w:val="22"/>
                <w:szCs w:val="22"/>
              </w:rPr>
              <w:t>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2 114,84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2 114,84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2 114,84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физической культуры </w:t>
            </w:r>
            <w:r>
              <w:rPr>
                <w:color w:val="000000"/>
                <w:sz w:val="22"/>
                <w:szCs w:val="22"/>
              </w:rPr>
              <w:t>и спорта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79 364,21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91 198,90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91 198,90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физической культуры, массового спорта и организация проведения физкультурно-оздоровительных и спортивных мероприятий"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78 182,48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90 017,17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90 017,17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проведения физкультурно-оздоровительных и спортивных мероприятий"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05.1.01.45270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336,98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"Участие спортсменов и сборных команд Богородского муниципального округа Нижегородской области в соревнованиях по различным видам деятельности"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2 456,78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2 153,78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2 153,78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72 328,82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85 886,51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85 886,51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</w:t>
            </w:r>
            <w:r>
              <w:rPr>
                <w:color w:val="000000"/>
                <w:sz w:val="22"/>
                <w:szCs w:val="22"/>
              </w:rPr>
              <w:t xml:space="preserve">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72 328,82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85 886,51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85 886,51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3 565,77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3 223,80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1 016,78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и иные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выплаты </w:t>
            </w: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05.1.03.00590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67 634,68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81 645,93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81 645,93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развитие материально-технической базы </w:t>
            </w:r>
            <w:r>
              <w:rPr>
                <w:color w:val="000000"/>
                <w:sz w:val="22"/>
                <w:szCs w:val="22"/>
              </w:rPr>
              <w:t>подведомственных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181,73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rPr>
                <w:color w:val="000000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агропромышленного комплекса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149 560,79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138 634,60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164 384,70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хозяйства, пищевой и перерабатывающей промышленности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94 157,31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84 118,67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83 541,47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10 868,04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11 727,10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11 882,90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9 072,70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8 939,80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9 095,60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9 072,70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8 939,80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9 095,60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795,34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1 795,34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животноводства"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70 954,85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поддержку сельскохозяйственного производства по </w:t>
            </w:r>
            <w:r>
              <w:rPr>
                <w:color w:val="000000"/>
                <w:sz w:val="22"/>
                <w:szCs w:val="22"/>
              </w:rPr>
              <w:t>отдельным подотраслям растениеводства и животноводства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70 954,85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70 954,85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"Возмещение части затрат организаций агропромышленного</w:t>
            </w:r>
            <w:r>
              <w:rPr>
                <w:color w:val="000000"/>
                <w:sz w:val="22"/>
                <w:szCs w:val="22"/>
              </w:rPr>
              <w:t xml:space="preserve"> комплекса на уплату процентов за пользование кредитными ресурсами"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"Муниципальный контроль и мониторинг использования земель сельскохозяйственного назначения"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</w:t>
            </w:r>
            <w:r>
              <w:rPr>
                <w:color w:val="000000"/>
                <w:sz w:val="22"/>
                <w:szCs w:val="22"/>
              </w:rPr>
              <w:t>сельского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"Управление рисками в отраслях сельскохозяйственного </w:t>
            </w:r>
            <w:r>
              <w:rPr>
                <w:color w:val="000000"/>
                <w:sz w:val="22"/>
                <w:szCs w:val="22"/>
              </w:rPr>
              <w:t>производства"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</w:t>
            </w:r>
            <w:r>
              <w:rPr>
                <w:color w:val="000000"/>
                <w:sz w:val="22"/>
                <w:szCs w:val="22"/>
              </w:rPr>
              <w:t>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</w:t>
            </w:r>
            <w:r>
              <w:rPr>
                <w:color w:val="000000"/>
                <w:sz w:val="22"/>
                <w:szCs w:val="22"/>
              </w:rPr>
              <w:t>ности сибиреязвенных скотомогильников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"Кадровое обеспечение АПК </w:t>
            </w:r>
            <w:r>
              <w:rPr>
                <w:color w:val="000000"/>
                <w:sz w:val="22"/>
                <w:szCs w:val="22"/>
              </w:rPr>
              <w:t>Богородского округа"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"Техническое переоснащение агропромышленного комплекса"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9 401,55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возмещение части затрат на приобретение </w:t>
            </w:r>
            <w:r>
              <w:rPr>
                <w:color w:val="000000"/>
                <w:sz w:val="22"/>
                <w:szCs w:val="22"/>
              </w:rPr>
              <w:t>оборудования и техники за счет средств областного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9 401,55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9 401,55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"Устойчивое развитие сельских территорий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49 016,95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"Строительство (реконструкция) в сельской местности объектов социальной и инженерной инфраструктуры, объектов сельскохозяйственного </w:t>
            </w:r>
            <w:r>
              <w:rPr>
                <w:color w:val="000000"/>
                <w:sz w:val="22"/>
                <w:szCs w:val="22"/>
              </w:rPr>
              <w:t>назначения"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40 200,31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6 012,21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6 012,21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30 188,10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30 188,10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 жилья в сельской местности"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6 386,53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6 386,53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>298,63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</w:t>
            </w:r>
            <w:r>
              <w:rPr>
                <w:color w:val="000000"/>
                <w:sz w:val="22"/>
                <w:szCs w:val="22"/>
              </w:rPr>
              <w:t>государственных полномочий по поддержке сельскохозяйственного производства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</w:t>
            </w:r>
            <w:r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47 570,51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66 755,79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50 566,37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33 955,92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54 246,07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38 056,65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"Управление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средствами </w:t>
            </w:r>
            <w:r>
              <w:rPr>
                <w:color w:val="000000"/>
                <w:sz w:val="22"/>
                <w:szCs w:val="22"/>
              </w:rPr>
              <w:t>резервного фонда администрации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07.1.04.00000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23 722,10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23 722,10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722,10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041,05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и предоставление бюджетной отчетности Богородского муниципального</w:t>
            </w:r>
            <w:r>
              <w:rPr>
                <w:color w:val="000000"/>
                <w:sz w:val="22"/>
                <w:szCs w:val="22"/>
              </w:rPr>
              <w:t xml:space="preserve">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7 918,65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7 918,65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2"/>
                <w:szCs w:val="22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"Своевременное исполнение долговых обязательств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07.1.08.47000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07.1.08.47000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2"/>
                <w:szCs w:val="22"/>
              </w:rPr>
              <w:t xml:space="preserve">функций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13 148,52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12 043,65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 имуществом и земельными ресурсами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21 503,39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14 235,22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14 235,22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11 539,16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4 298,04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4 298,04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"Проведение межевания земельных участков и рыночной оценки земельных участков"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инвентаризации и независимой оценки муниципального имущества"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оценке недвижимости, признание </w:t>
            </w:r>
            <w:r>
              <w:rPr>
                <w:color w:val="000000"/>
                <w:sz w:val="22"/>
                <w:szCs w:val="22"/>
              </w:rPr>
              <w:t>прав и регулирование отношений по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Содержание муниципального имущества"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9 396,45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3 128,28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3 128,28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2 339,40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</w:t>
            </w:r>
            <w:r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охране и </w:t>
            </w:r>
            <w:r>
              <w:rPr>
                <w:color w:val="000000"/>
                <w:sz w:val="22"/>
                <w:szCs w:val="22"/>
              </w:rPr>
              <w:t xml:space="preserve">содержанию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имущества (нежилого фонда)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08.1.04.46600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в области прочих </w:t>
            </w:r>
            <w:r>
              <w:rPr>
                <w:color w:val="000000"/>
                <w:sz w:val="22"/>
                <w:szCs w:val="22"/>
              </w:rPr>
              <w:t>мероприятий коммунального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5 945,18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5 945,18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реализации </w:t>
            </w:r>
            <w:r>
              <w:rPr>
                <w:color w:val="000000"/>
                <w:sz w:val="22"/>
                <w:szCs w:val="22"/>
              </w:rPr>
              <w:t>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937,18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"Содействие развитию субъектов малого и </w:t>
            </w:r>
            <w:r>
              <w:rPr>
                <w:color w:val="000000"/>
                <w:sz w:val="22"/>
                <w:szCs w:val="22"/>
              </w:rPr>
              <w:t>среднего предпринимательства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предпринимательства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консультационных услуг субъектам малого и среднего предпринимательства"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09.1.05.49920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09.1.05.49920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"Субсидия некоммерческим организациям, не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являющимся государственными (муниципальными) учреждениями на финансовое </w:t>
            </w:r>
            <w:r>
              <w:rPr>
                <w:color w:val="000000"/>
                <w:sz w:val="22"/>
                <w:szCs w:val="22"/>
              </w:rPr>
              <w:t>обеспечение затрат, связанных с созданием и (или) обеспечением деятельности окон центра "Мой бизнес"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09.1.10.00000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Поддержка некоммерческих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торговли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"Субсидирование </w:t>
            </w:r>
            <w:r>
              <w:rPr>
                <w:color w:val="000000"/>
                <w:sz w:val="22"/>
                <w:szCs w:val="22"/>
              </w:rPr>
              <w:t>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"Автолавки в село")"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09.2.05.49930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09.2.05.49930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"Развитие дорожного хозяйства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54 634,60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36 529,82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39 422,12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"Строительство, ремонт и содержание автомобильных</w:t>
            </w:r>
            <w:r>
              <w:rPr>
                <w:color w:val="000000"/>
                <w:sz w:val="22"/>
                <w:szCs w:val="22"/>
              </w:rPr>
              <w:t xml:space="preserve"> дорог общего пользования местного значения Богородского муниципального округа Нижегородской области и искусственных сооружений на них"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52 060,90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34 257,98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37 150,28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"Выполнение работ по ремонту автомобильных дорог"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52 060,90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34 257,98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37 150,28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искусственных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10.1.01.44100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5 978,88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5 978,88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Проектирование, строительство, реконструкция, капитальный ремонт, ремонт и содержание автомобильных дорог общего пользования </w:t>
            </w:r>
            <w:r>
              <w:rPr>
                <w:color w:val="000000"/>
                <w:sz w:val="22"/>
                <w:szCs w:val="22"/>
              </w:rPr>
              <w:t>местного значения и искусственных сооружений на них за счет средств дорожного фонда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30 231,21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29 027,40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31 919,70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28 320,24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27 116,43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30 008,73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15 850,81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15 850,81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"Повышение безопасности дорожного движения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2 271,84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2 271,84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обеспечением безопасности дорожного движения"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"Повышение уровня технического обеспечения мероприятий по безопасности </w:t>
            </w:r>
            <w:r>
              <w:rPr>
                <w:color w:val="000000"/>
                <w:sz w:val="22"/>
                <w:szCs w:val="22"/>
              </w:rPr>
              <w:t>дорожного движения"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2 423,70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2 423,70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2 140,10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1 899,10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1 899,10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"Обеспечение населения Богородского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</w:t>
            </w:r>
            <w:r>
              <w:rPr>
                <w:color w:val="000000"/>
                <w:sz w:val="22"/>
                <w:szCs w:val="22"/>
              </w:rPr>
              <w:lastRenderedPageBreak/>
              <w:t>215,12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1 043 </w:t>
            </w:r>
            <w:r>
              <w:rPr>
                <w:color w:val="000000"/>
                <w:sz w:val="22"/>
                <w:szCs w:val="22"/>
              </w:rPr>
              <w:lastRenderedPageBreak/>
              <w:t>275,41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22 865,71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"Развитие коммунальной </w:t>
            </w:r>
            <w:r>
              <w:rPr>
                <w:color w:val="000000"/>
                <w:sz w:val="22"/>
                <w:szCs w:val="22"/>
              </w:rPr>
              <w:t>инфраструктуры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18 652,28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"Строительство, капитальный ремонт, ремонт и реконструкция объектов водоснабжения"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14 152,28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14 152,28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14 152,28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Строительство, капитальный ремонт, ремонт и реконструкция объектов водоотведения"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</w:t>
            </w:r>
            <w:r>
              <w:rPr>
                <w:color w:val="000000"/>
                <w:sz w:val="22"/>
                <w:szCs w:val="22"/>
              </w:rPr>
              <w:t>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"Капитальный ремонт общего имущества в многоквартирных домах"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"Расходы на оплату взносов </w:t>
            </w:r>
            <w:r>
              <w:rPr>
                <w:color w:val="000000"/>
                <w:sz w:val="22"/>
                <w:szCs w:val="22"/>
              </w:rPr>
              <w:t>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 на обеспечение проведения капитального ремонта</w:t>
            </w:r>
            <w:r>
              <w:rPr>
                <w:color w:val="000000"/>
                <w:sz w:val="22"/>
                <w:szCs w:val="22"/>
              </w:rPr>
              <w:t xml:space="preserve"> общего имущества в многоквартирных домах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"Экология"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230 697,13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230 697,13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226 827,80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226 827,80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</w:t>
            </w:r>
            <w:r>
              <w:rPr>
                <w:color w:val="000000"/>
                <w:sz w:val="22"/>
                <w:szCs w:val="22"/>
              </w:rPr>
              <w:t xml:space="preserve">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8 148,47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7 148,47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7 148,47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"Защита населения и территории Богородского муниципального округа Нижегородской области от чрезвычайных ситуаций"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"Поддержание необходимого количества финансовых средств в резервном фонде на предупреждение и ликвидацию чрезвычайных ситуаций"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"Мероприятия, направленные на предотвращение чрезвычайных ситуаций и стихийных бедствий природного и техногенного характера"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</w:t>
            </w:r>
            <w:r>
              <w:rPr>
                <w:color w:val="000000"/>
                <w:sz w:val="22"/>
                <w:szCs w:val="22"/>
              </w:rPr>
              <w:t>счет резервного фонда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"Противодействие экстремизму и профилактика терроризма на территории Богородского</w:t>
            </w:r>
            <w:r>
              <w:rPr>
                <w:color w:val="000000"/>
                <w:sz w:val="22"/>
                <w:szCs w:val="22"/>
              </w:rPr>
              <w:t xml:space="preserve">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по усилению антитеррористической защищенности образовательных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безнадзорности и правонарушений несовершеннолетних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1 986,33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1 986,33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1 986,33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"Работа с несовершеннолетними правонарушителями, </w:t>
            </w:r>
            <w:r>
              <w:rPr>
                <w:color w:val="000000"/>
                <w:sz w:val="22"/>
                <w:szCs w:val="22"/>
              </w:rPr>
              <w:t>детьми, состоящими на профучетах и в группе "риска"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"Занятость и трудоустройство несовершеннолетних"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организации </w:t>
            </w:r>
            <w:r>
              <w:rPr>
                <w:color w:val="000000"/>
                <w:sz w:val="22"/>
                <w:szCs w:val="22"/>
              </w:rPr>
              <w:t>временной занятости несовершеннолетних и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токсикомании на территории Богородского муниципального округа Нижегородской области "Богородский муниципальный округ - без наркотиков""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162,24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"Профилактические </w:t>
            </w:r>
            <w:r>
              <w:rPr>
                <w:color w:val="000000"/>
                <w:sz w:val="22"/>
                <w:szCs w:val="22"/>
              </w:rPr>
              <w:t>мероприятия по противодействию злоупотребления наркотическими средствами и психотропными веществами"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"Пропаганда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здорового образа жизни разнообразными формами и методами культурно-досуговой деятельности учреждений </w:t>
            </w:r>
            <w:r>
              <w:rPr>
                <w:color w:val="000000"/>
                <w:sz w:val="22"/>
                <w:szCs w:val="22"/>
              </w:rPr>
              <w:t>культуры"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12.5.02.00000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досуга детей, подростков, молодежи"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фестивалей авторской песни"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"Построение и развитие аппаратно-программного </w:t>
            </w:r>
            <w:r>
              <w:rPr>
                <w:color w:val="000000"/>
                <w:sz w:val="22"/>
                <w:szCs w:val="22"/>
              </w:rPr>
              <w:t>комплекса "Безопасный город"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"Реконструкция и содержание муниципального сегмента РАСЦО"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содержание муниципального сегмента </w:t>
            </w:r>
            <w:r>
              <w:rPr>
                <w:color w:val="000000"/>
                <w:sz w:val="22"/>
                <w:szCs w:val="22"/>
              </w:rPr>
              <w:t>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"Профилактика правонарушений в рамках отдельной отрасли, сферы </w:t>
            </w:r>
            <w:r>
              <w:rPr>
                <w:color w:val="000000"/>
                <w:sz w:val="22"/>
                <w:szCs w:val="22"/>
              </w:rPr>
              <w:t>управления, предприятия организации, учреждения"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обеспечению </w:t>
            </w:r>
            <w:r>
              <w:rPr>
                <w:color w:val="000000"/>
                <w:sz w:val="22"/>
                <w:szCs w:val="22"/>
              </w:rPr>
              <w:lastRenderedPageBreak/>
              <w:t>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12.7.03.45300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12.7.03.45300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"Информационное общество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15 130,92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13 854,12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13 854,12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</w:t>
            </w:r>
            <w:r>
              <w:rPr>
                <w:color w:val="000000"/>
                <w:sz w:val="22"/>
                <w:szCs w:val="22"/>
              </w:rPr>
              <w:t xml:space="preserve"> по единому номеру "112"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5 400,27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5 344,27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5 344,27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"ЕДДС""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5 400,27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5 344,27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5 344,27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5 400,27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5 344,27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5 344,27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4 727,62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4 727,62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4 727,62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7 962,97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6 742,17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6 742,17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частичной финансовой поддержки средствам массовой информации, входящим в Реестр средств массовой информации"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4 939,59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4 939,59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4 939,59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оказание финансовой </w:t>
            </w:r>
            <w:r>
              <w:rPr>
                <w:color w:val="000000"/>
                <w:sz w:val="22"/>
                <w:szCs w:val="22"/>
              </w:rPr>
              <w:t xml:space="preserve">поддержки районных (городских) </w:t>
            </w:r>
            <w:r>
              <w:rPr>
                <w:color w:val="000000"/>
                <w:sz w:val="22"/>
                <w:szCs w:val="22"/>
              </w:rPr>
              <w:lastRenderedPageBreak/>
              <w:t>средств массовой информации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13.2.01.S2050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"Использование предоставляемой статистической информации"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заказ на статистическую информацию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13.2.03.45230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13.2.03.45230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"Реализация мероприятий в сфере информационных технологий"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2 798,38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сохранности, комплектования, учета и использования архивных документов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767,68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"Богородский архив"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</w:t>
            </w:r>
            <w:r>
              <w:rPr>
                <w:color w:val="000000"/>
                <w:sz w:val="22"/>
                <w:szCs w:val="22"/>
              </w:rPr>
              <w:t xml:space="preserve">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1 232,41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</w:t>
            </w:r>
            <w:r>
              <w:rPr>
                <w:color w:val="000000"/>
                <w:sz w:val="22"/>
                <w:szCs w:val="22"/>
              </w:rPr>
              <w:t>муниципальной службы в Богородском муниципальном округе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23 869,34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23 869,34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23 869,34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</w:t>
            </w:r>
            <w:r>
              <w:rPr>
                <w:color w:val="000000"/>
                <w:sz w:val="22"/>
                <w:szCs w:val="22"/>
              </w:rPr>
              <w:t>профессиональной подготовки"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"Материально-техническое обеспечение деятельности органов местного самоуправления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функционирования органов местного самоуправления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"Формирование комфортной городской среды на территории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"Благоустройство общественных </w:t>
            </w:r>
            <w:r>
              <w:rPr>
                <w:color w:val="000000"/>
                <w:sz w:val="22"/>
                <w:szCs w:val="22"/>
              </w:rPr>
              <w:t>пространств"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 "Улучшение качества жизни и обеспечение безопасности жителей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151 238,62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114 478,92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114 478,92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коммунальной инфраструктуры и благоустройство </w:t>
            </w:r>
            <w:r>
              <w:rPr>
                <w:color w:val="000000"/>
                <w:sz w:val="22"/>
                <w:szCs w:val="22"/>
              </w:rPr>
              <w:t>населенных пунктов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104 494,98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68 560,25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68 560,25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"Развитие коммунальной инфраструктуры населенных пунктов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области обращения с твердыми коммунальными отходами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2 495,29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2 445,29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"Благоустройство населенных пунктов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101 534,69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65 922,96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65 922,96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16.1.02.00590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29 077,27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9 453,80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2 183,64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1 183,64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17 439,83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16 939,83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16 939,83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организации освещения улиц </w:t>
            </w:r>
            <w:r>
              <w:rPr>
                <w:color w:val="000000"/>
                <w:sz w:val="22"/>
                <w:szCs w:val="22"/>
              </w:rPr>
              <w:t>территории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29 994,47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29 994,47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озеленению территории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5 358,12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4 913,12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690,46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638,46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содержанию объектов </w:t>
            </w:r>
            <w:r>
              <w:rPr>
                <w:color w:val="000000"/>
                <w:sz w:val="22"/>
                <w:szCs w:val="22"/>
              </w:rPr>
              <w:t>культурного наследия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1 001,31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16.1.02.43700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8 956,87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5 162,73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5 162,73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8 153,47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4 719,33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4 719,33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участию в организации деятельности по </w:t>
            </w:r>
            <w:r>
              <w:rPr>
                <w:color w:val="000000"/>
                <w:sz w:val="22"/>
                <w:szCs w:val="22"/>
              </w:rPr>
              <w:t>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1 380,59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388,10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1 388,10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16.1.02.44900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16.1.02.44900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"Пожарная безопасность населенных пунктов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500,56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 населенных пунктов Богородского муниципального округа Нижегородской области"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27 500,56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26 824,38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26 222,68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26 222,68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5 436,09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4 844,82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4 844,82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противопожарных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</w:t>
            </w:r>
            <w:r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3 640,62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3 647,14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91 898,87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88 476,23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88 671,93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91 898,87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88 476,23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88 671,93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76 554,41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77 762,13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</w:t>
            </w:r>
            <w:r>
              <w:rPr>
                <w:color w:val="000000"/>
                <w:sz w:val="22"/>
                <w:szCs w:val="22"/>
              </w:rPr>
              <w:t>762,13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74 090,15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75 297,87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75 297,87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color w:val="000000"/>
                <w:sz w:val="22"/>
                <w:szCs w:val="22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73 439,07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74 646,79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74 646,79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99.9.01.00190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651,08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муниципальных учреждений"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6 124,74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6 124,74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3 747,31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3 634,80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3 830,50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r>
              <w:rPr>
                <w:color w:val="000000"/>
                <w:sz w:val="22"/>
                <w:szCs w:val="22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переданных </w:t>
            </w:r>
            <w:r>
              <w:rPr>
                <w:color w:val="000000"/>
                <w:sz w:val="22"/>
                <w:szCs w:val="22"/>
              </w:rPr>
              <w:t>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</w:t>
            </w:r>
            <w:r>
              <w:rPr>
                <w:color w:val="000000"/>
                <w:sz w:val="22"/>
                <w:szCs w:val="22"/>
              </w:rPr>
              <w:t>9.03.51200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полномочий по созданию и организации деятельности муниципальных комиссий </w:t>
            </w:r>
            <w:r>
              <w:rPr>
                <w:color w:val="000000"/>
                <w:sz w:val="22"/>
                <w:szCs w:val="22"/>
              </w:rPr>
              <w:t>по делам несовершеннолетних и защите их прав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99.9.03.73040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</w:t>
            </w:r>
            <w:r>
              <w:rPr>
                <w:color w:val="000000"/>
                <w:sz w:val="22"/>
                <w:szCs w:val="22"/>
              </w:rPr>
              <w:t>административных правонарушениях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полномочий по организации и </w:t>
            </w:r>
            <w:r>
              <w:rPr>
                <w:color w:val="000000"/>
                <w:sz w:val="22"/>
                <w:szCs w:val="22"/>
              </w:rPr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2"/>
                <w:szCs w:val="22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ремонта </w:t>
            </w:r>
            <w:r>
              <w:rPr>
                <w:color w:val="000000"/>
                <w:sz w:val="22"/>
                <w:szCs w:val="22"/>
              </w:rPr>
              <w:t>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</w:t>
            </w:r>
            <w:r>
              <w:rPr>
                <w:color w:val="000000"/>
                <w:sz w:val="22"/>
                <w:szCs w:val="22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"Прочие непрограммные расходы"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2 574,53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1 034,56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1 034,56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75,75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проведению встреч, совещаний,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"Предотвращение влияния </w:t>
            </w:r>
            <w:r>
              <w:rPr>
                <w:color w:val="000000"/>
                <w:sz w:val="22"/>
                <w:szCs w:val="22"/>
              </w:rPr>
              <w:t>ухудшения экономической ситуации на развитие отраслей экономики, в связи с распространением новой коронавирусной инфекции (COVID-19)"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2 897,88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возмещение части затрат организаций, пострадавших от распространения новой </w:t>
            </w:r>
            <w:r>
              <w:rPr>
                <w:color w:val="000000"/>
                <w:sz w:val="22"/>
                <w:szCs w:val="22"/>
              </w:rPr>
              <w:t>коронавирусной инфекции (COVID-19), на оплату труда работников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1 630,29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1 630,29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возмещение затрат организаций, пострадавших от распространения новой коронавирусной </w:t>
            </w:r>
            <w:r>
              <w:rPr>
                <w:color w:val="000000"/>
                <w:sz w:val="22"/>
                <w:szCs w:val="22"/>
              </w:rPr>
              <w:t>инфекции (COVID-19), на оплату коммунальных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1 267,59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1 267,59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2 415 742,99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2 799 693,62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1 855 517,40</w:t>
            </w:r>
          </w:p>
        </w:tc>
      </w:tr>
    </w:tbl>
    <w:p w:rsidR="007C0D14" w:rsidRDefault="00F964B7"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____________________»;</w:t>
      </w:r>
    </w:p>
    <w:p w:rsidR="007C0D14" w:rsidRDefault="007C0D14">
      <w:pPr>
        <w:pStyle w:val="ConsNormal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0D14" w:rsidRDefault="00F964B7">
      <w:pPr>
        <w:pStyle w:val="ConsNormal"/>
        <w:ind w:left="709" w:firstLine="0"/>
        <w:jc w:val="both"/>
        <w:rPr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1.11) таблицу в приложении 6 изложить в следующей редакции: </w:t>
      </w:r>
    </w:p>
    <w:p w:rsidR="007C0D14" w:rsidRDefault="00F964B7">
      <w:pPr>
        <w:jc w:val="right"/>
        <w:rPr>
          <w:color w:val="000000"/>
        </w:rPr>
      </w:pPr>
      <w:r>
        <w:rPr>
          <w:color w:val="000000"/>
        </w:rPr>
        <w:t xml:space="preserve">« </w:t>
      </w:r>
      <w:r>
        <w:rPr>
          <w:color w:val="000000"/>
          <w:sz w:val="22"/>
          <w:szCs w:val="22"/>
        </w:rPr>
        <w:t>(тыс. руб.)</w:t>
      </w:r>
    </w:p>
    <w:tbl>
      <w:tblPr>
        <w:tblW w:w="10028" w:type="dxa"/>
        <w:tblInd w:w="-398" w:type="dxa"/>
        <w:tblLook w:val="04A0" w:firstRow="1" w:lastRow="0" w:firstColumn="1" w:lastColumn="0" w:noHBand="0" w:noVBand="1"/>
      </w:tblPr>
      <w:tblGrid>
        <w:gridCol w:w="2827"/>
        <w:gridCol w:w="1171"/>
        <w:gridCol w:w="821"/>
        <w:gridCol w:w="1167"/>
        <w:gridCol w:w="1543"/>
        <w:gridCol w:w="1026"/>
        <w:gridCol w:w="986"/>
        <w:gridCol w:w="931"/>
        <w:gridCol w:w="931"/>
      </w:tblGrid>
      <w:tr w:rsidR="007C0D14">
        <w:trPr>
          <w:trHeight w:val="20"/>
          <w:tblHeader/>
        </w:trPr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2022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2023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год</w:t>
            </w:r>
          </w:p>
        </w:tc>
      </w:tr>
      <w:tr w:rsidR="007C0D14">
        <w:trPr>
          <w:trHeight w:val="20"/>
          <w:tblHeader/>
        </w:trPr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lastRenderedPageBreak/>
              <w:t xml:space="preserve">ФИНАНСОВОЕ УПРАВЛЕНИЕ АДМИНИСТРАЦИИ </w:t>
            </w:r>
            <w:r>
              <w:rPr>
                <w:b/>
                <w:bCs/>
                <w:color w:val="000000"/>
                <w:sz w:val="20"/>
                <w:szCs w:val="22"/>
              </w:rPr>
              <w:t>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48 </w:t>
            </w:r>
          </w:p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485,55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67 064,79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50 875,37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562,47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64 785,29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48 834,32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финансовых, налоговых и </w:t>
            </w:r>
            <w:r>
              <w:rPr>
                <w:b/>
                <w:bCs/>
                <w:color w:val="000000"/>
                <w:sz w:val="22"/>
                <w:szCs w:val="22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12 509,72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муниципальными финансами и </w:t>
            </w:r>
            <w:r>
              <w:rPr>
                <w:color w:val="000000"/>
                <w:sz w:val="22"/>
                <w:szCs w:val="22"/>
              </w:rPr>
              <w:t>муниципальным долгом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r>
              <w:rPr>
                <w:color w:val="000000"/>
                <w:sz w:val="22"/>
                <w:szCs w:val="22"/>
              </w:rPr>
              <w:t>509,72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12 509,72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13 148,52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12 043,65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</w:t>
            </w:r>
          </w:p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029,23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44 417,71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28 466,74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 xml:space="preserve">округа Нижегородской области </w:t>
            </w:r>
            <w:r>
              <w:rPr>
                <w:color w:val="000000"/>
                <w:sz w:val="22"/>
                <w:szCs w:val="22"/>
              </w:rPr>
              <w:lastRenderedPageBreak/>
              <w:t>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722,10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"Организация и совершенствование </w:t>
            </w:r>
            <w:r>
              <w:rPr>
                <w:color w:val="000000"/>
                <w:sz w:val="22"/>
                <w:szCs w:val="22"/>
              </w:rPr>
              <w:t>бюджетного процесса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722,10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"Управление средствами резервного фонда администрации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722,10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722,10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722,10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"Защита населения и территории Богородского муниципального округа Нижегородской области от чрезвычайных ситуаций"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"Поддержание необходимого количества финансовых средств </w:t>
            </w:r>
            <w:r>
              <w:rPr>
                <w:color w:val="000000"/>
                <w:sz w:val="22"/>
                <w:szCs w:val="22"/>
              </w:rPr>
              <w:t>в резервном фонде на предупреждение и ликвидацию чрезвычайных ситуаций"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7 918,65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7 857,86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муниципального округа Нижегородской области "Управление муниципальными финансами и муниципальным долгом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7 918,65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7 918,65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и предоставление бюджетной отчетности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7 918,65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7 918,65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7 857,86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7 757,86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муниципальными финансами и </w:t>
            </w:r>
            <w:r>
              <w:rPr>
                <w:color w:val="000000"/>
                <w:sz w:val="22"/>
                <w:szCs w:val="22"/>
              </w:rPr>
              <w:t>муниципальным долгом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и совершенствование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бюджетного процесса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</w:t>
            </w:r>
            <w:r>
              <w:rPr>
                <w:color w:val="000000"/>
                <w:sz w:val="22"/>
                <w:szCs w:val="22"/>
              </w:rPr>
              <w:t>информационных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2 041,05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"Прочие непрограммные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</w:t>
            </w:r>
            <w:r>
              <w:rPr>
                <w:color w:val="000000"/>
                <w:sz w:val="22"/>
                <w:szCs w:val="22"/>
              </w:rPr>
              <w:t xml:space="preserve">и совершенствование бюджетного процесса Богородского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"Своевременное исполнение долговых обязательств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07.1.08.47000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07.1.08.47000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91 488,90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89 174,64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89 174,64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31 423,53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31 285,83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29 785,83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Богородского муниципального округа Нижегородской области "Развитие физической культуры и спорта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17 274,58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физической культуры, массового спорта и организация проведения физкультурно-оздоровительных и спортивных 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17 274,58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29 785,83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15 414,58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15 414,58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</w:t>
            </w:r>
            <w:r>
              <w:rPr>
                <w:color w:val="000000"/>
                <w:sz w:val="22"/>
                <w:szCs w:val="22"/>
              </w:rPr>
              <w:t>425,83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15 414,58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29 425,83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развитие материально-технической базы </w:t>
            </w:r>
            <w:r>
              <w:rPr>
                <w:color w:val="000000"/>
                <w:sz w:val="22"/>
                <w:szCs w:val="22"/>
              </w:rPr>
              <w:t>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2"/>
                <w:szCs w:val="22"/>
              </w:rPr>
              <w:t>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дополнительного образования и воспитания детей и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"Организация </w:t>
            </w:r>
            <w:r>
              <w:rPr>
                <w:color w:val="000000"/>
                <w:sz w:val="22"/>
                <w:szCs w:val="22"/>
              </w:rPr>
              <w:t>отдыха и оздоровления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60 065,37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59 388,81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59 388,81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58 883,64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58 207,08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58 207,08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"Развитие физической культуры и спорта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58 883,64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физической культуры, массового </w:t>
            </w:r>
            <w:r>
              <w:rPr>
                <w:color w:val="000000"/>
                <w:sz w:val="22"/>
                <w:szCs w:val="22"/>
              </w:rPr>
              <w:t>спорта и организация проведения физкультурно-оздоровительных и спортивных 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58 883,64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58 207,08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проведения физкультурно-оздоровительных и спортивных 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336,98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"Участие спортсменов и сборных команд Богородского муниципального округа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в соревнованиях по различным видам деятельности"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2 456,78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2 153,78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2 153,78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54 889,98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</w:t>
            </w:r>
            <w:r>
              <w:rPr>
                <w:color w:val="000000"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54 889,98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54 436,42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3 565,77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3 223,80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3 223,80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</w:t>
            </w:r>
            <w:r>
              <w:rPr>
                <w:color w:val="000000"/>
                <w:sz w:val="22"/>
                <w:szCs w:val="22"/>
              </w:rPr>
              <w:t>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50 195,84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50 195,84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50 195,84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Сохранение и развитие материально-технической базы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"Развитие физической культуры и спорта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lastRenderedPageBreak/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1 020</w:t>
            </w:r>
          </w:p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462,77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952 117,81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1 016 280,71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НАЦИОНАЛЬНАЯ </w:t>
            </w:r>
            <w:r>
              <w:rPr>
                <w:b/>
                <w:bCs/>
                <w:color w:val="000000"/>
                <w:sz w:val="20"/>
                <w:szCs w:val="22"/>
              </w:rPr>
              <w:t>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7C0D14">
        <w:trPr>
          <w:trHeight w:val="19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19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безопасности жизнедеятельности </w:t>
            </w:r>
            <w:r>
              <w:rPr>
                <w:color w:val="000000"/>
                <w:sz w:val="22"/>
                <w:szCs w:val="22"/>
              </w:rPr>
              <w:t>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19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безнадзорности и правонарушений несовершеннолетних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jc w:val="center"/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19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"Занятость и трудоустройство несовершеннолетних"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jc w:val="center"/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19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jc w:val="center"/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19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jc w:val="center"/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"Развитие системы оценки качества образования и обеспечение </w:t>
            </w:r>
            <w:r>
              <w:rPr>
                <w:color w:val="000000"/>
                <w:sz w:val="22"/>
                <w:szCs w:val="22"/>
              </w:rPr>
              <w:t>деятельности системы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системы оценки качества образования обеспечение деятельности системы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000000"/>
                <w:sz w:val="22"/>
                <w:szCs w:val="22"/>
              </w:rPr>
              <w:t>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1 005 817,21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938 949,11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1 003 112,01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398 080,13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381 221,30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403 984,32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396 480,13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379 534,31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402 297,33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387 183,55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372 040,55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392 942,55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условий развития дошкольного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387 183,55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372 040,55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392 942,55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112 714,77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114 839,15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100 939,52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112 714,77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114 839,15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100 939,52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в сфере общего образования в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249 452,20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</w:t>
            </w:r>
            <w:r>
              <w:rPr>
                <w:color w:val="000000"/>
                <w:sz w:val="22"/>
                <w:szCs w:val="22"/>
              </w:rPr>
              <w:t>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</w:t>
            </w:r>
            <w:r>
              <w:rPr>
                <w:color w:val="000000"/>
                <w:sz w:val="22"/>
                <w:szCs w:val="22"/>
              </w:rPr>
              <w:t>ющих образовательные программы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523,70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22 492,88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5 225,50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40 027,13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2"/>
                <w:szCs w:val="22"/>
              </w:rPr>
              <w:t>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22 492,88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5 225,50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40 027,13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498,58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005,43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994,30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021,70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Ресурсное обеспечение сферы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9 296,58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7 493,76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9 354,78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"Создание условий и укрепление материальной базы в образовательных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9 296,58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7 493,76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9 354,78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6 666,79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6 666,79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</w:t>
            </w:r>
            <w:r>
              <w:rPr>
                <w:color w:val="000000"/>
                <w:sz w:val="22"/>
                <w:szCs w:val="22"/>
              </w:rPr>
              <w:t xml:space="preserve"> ремонт образовательных организаций, реализующих общеобразовательные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2 449,79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2 993,76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4 854,78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2 449,79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2 993,76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4 854,78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2 327,30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2 851,20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4 623,60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"Противодействие экстремизму и профилактика терроризма на </w:t>
            </w:r>
            <w:r>
              <w:rPr>
                <w:color w:val="000000"/>
                <w:sz w:val="22"/>
                <w:szCs w:val="22"/>
              </w:rPr>
              <w:t>территории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"Проведение мероприятий по усилению антитеррористической </w:t>
            </w:r>
            <w:r>
              <w:rPr>
                <w:color w:val="000000"/>
                <w:sz w:val="22"/>
                <w:szCs w:val="22"/>
              </w:rPr>
              <w:lastRenderedPageBreak/>
              <w:t>защищенности 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1 686,99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533 904,85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501 081,56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527 168,85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532 484,85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499 389,52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525 476,81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518 894,67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491 977,76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512 241,75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условий </w:t>
            </w:r>
            <w:r>
              <w:rPr>
                <w:color w:val="000000"/>
                <w:sz w:val="22"/>
                <w:szCs w:val="22"/>
              </w:rPr>
              <w:t>развития общеобразовательных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512 496,87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491 977,76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512 241,75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98 336,07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93 466,42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79 768,54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98 336,07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93 466,42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79 768,54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подвоза обучающихся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льготного питания обучающихся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1 247,01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1 247,01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полномочий по финансовому обеспечению выплат ежемесячного денежного вознаграждения за классное </w:t>
            </w:r>
            <w:r>
              <w:rPr>
                <w:color w:val="000000"/>
                <w:sz w:val="22"/>
                <w:szCs w:val="22"/>
              </w:rPr>
              <w:t>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</w:t>
            </w:r>
            <w:r>
              <w:rPr>
                <w:color w:val="000000"/>
                <w:sz w:val="22"/>
                <w:szCs w:val="22"/>
              </w:rPr>
              <w:t>тельные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r>
              <w:rPr>
                <w:color w:val="000000"/>
                <w:sz w:val="22"/>
                <w:szCs w:val="22"/>
              </w:rPr>
              <w:lastRenderedPageBreak/>
              <w:t>611,60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25 </w:t>
            </w:r>
            <w:r>
              <w:rPr>
                <w:color w:val="000000"/>
                <w:sz w:val="22"/>
                <w:szCs w:val="22"/>
              </w:rPr>
              <w:lastRenderedPageBreak/>
              <w:t>611,60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25 </w:t>
            </w:r>
            <w:r>
              <w:rPr>
                <w:color w:val="000000"/>
                <w:sz w:val="22"/>
                <w:szCs w:val="22"/>
              </w:rPr>
              <w:lastRenderedPageBreak/>
              <w:t>611,60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25 611,60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</w:t>
            </w:r>
            <w:r>
              <w:rPr>
                <w:color w:val="000000"/>
                <w:sz w:val="22"/>
                <w:szCs w:val="22"/>
              </w:rPr>
              <w:t>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316 808,40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</w:t>
            </w:r>
            <w:r>
              <w:rPr>
                <w:color w:val="000000"/>
                <w:sz w:val="22"/>
                <w:szCs w:val="22"/>
              </w:rPr>
              <w:t>программам основного и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исполнение полномочий по финансовому обеспечению двухразовым бесплатным питанием </w:t>
            </w:r>
            <w:r>
              <w:rPr>
                <w:color w:val="000000"/>
                <w:sz w:val="22"/>
                <w:szCs w:val="22"/>
              </w:rPr>
              <w:lastRenderedPageBreak/>
              <w:t>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</w:t>
            </w:r>
            <w:r>
              <w:rPr>
                <w:color w:val="000000"/>
                <w:sz w:val="22"/>
                <w:szCs w:val="22"/>
              </w:rPr>
              <w:t>ным общеобразовательным программам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3 177,10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30 636,52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32 003,63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31 691,06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</w:t>
            </w:r>
            <w:r>
              <w:rPr>
                <w:color w:val="000000"/>
                <w:sz w:val="22"/>
                <w:szCs w:val="22"/>
              </w:rPr>
              <w:t xml:space="preserve">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30 636,52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32 003,63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31 691,06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032,10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969,54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991,39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437,15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208,18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127,92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за </w:t>
            </w:r>
            <w:r>
              <w:rPr>
                <w:color w:val="000000"/>
                <w:sz w:val="22"/>
                <w:szCs w:val="20"/>
              </w:rPr>
              <w:t>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825,91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571,75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22 166,12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5 149,60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39 445,88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22 166,12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5 149,60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39 445,88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областного </w:t>
            </w:r>
            <w:r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17 732,9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556,70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10 011,50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финансовое обеспечение </w:t>
            </w:r>
            <w:r>
              <w:rPr>
                <w:color w:val="000000"/>
                <w:sz w:val="22"/>
                <w:szCs w:val="22"/>
              </w:rPr>
              <w:t>деятельности центров образования цифрового и гуманитарного профилей "Точка роста"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 и </w:t>
            </w:r>
            <w:r>
              <w:rPr>
                <w:color w:val="000000"/>
                <w:sz w:val="22"/>
                <w:szCs w:val="22"/>
              </w:rPr>
              <w:t>малых городах,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13 590,18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color w:val="000000"/>
                <w:sz w:val="22"/>
                <w:szCs w:val="22"/>
              </w:rPr>
              <w:t>411,76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13 235,06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13 590,18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7 411,76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13 235,06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7 590,18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7 590,18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образовательных организаций, </w:t>
            </w:r>
            <w:r>
              <w:rPr>
                <w:color w:val="000000"/>
                <w:sz w:val="22"/>
                <w:szCs w:val="22"/>
              </w:rPr>
              <w:t>реализующих общеобразовательные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2 911,76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8 735,06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2 911,76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8 735,06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</w:t>
            </w:r>
            <w:r>
              <w:rPr>
                <w:color w:val="000000"/>
                <w:sz w:val="22"/>
                <w:szCs w:val="22"/>
              </w:rPr>
              <w:t>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"Противодействие экстремизму и профилактика терроризма на территории Богородского </w:t>
            </w:r>
            <w:r>
              <w:rPr>
                <w:color w:val="000000"/>
                <w:sz w:val="22"/>
                <w:szCs w:val="22"/>
              </w:rPr>
              <w:t xml:space="preserve">муниципального округа </w:t>
            </w:r>
            <w:r>
              <w:rPr>
                <w:color w:val="000000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"Проведение мероприятий по усилению антитеррористической защищенности 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1 692,04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27 023,87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18 355,23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25 477,03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26 664,84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18 355,23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25 477,03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26 014,71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18 355,23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25 477,03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Формирование единого воспитательного пространства в Богородском округе, развитие системы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14 325,61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16 245,99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23 367,79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6 661,86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14 465,54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9 729,67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6 661,86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14 465,54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9 729,67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заработной платы с начислениями на нее </w:t>
            </w:r>
            <w:r>
              <w:rPr>
                <w:color w:val="000000"/>
                <w:sz w:val="22"/>
                <w:szCs w:val="22"/>
              </w:rPr>
              <w:t>работникам муниципальных учреждений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7 663,75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1 780,45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13 638,12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7 663,75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lastRenderedPageBreak/>
              <w:t>780,45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13 </w:t>
            </w:r>
            <w:r>
              <w:rPr>
                <w:color w:val="000000"/>
                <w:sz w:val="22"/>
                <w:szCs w:val="22"/>
              </w:rPr>
              <w:lastRenderedPageBreak/>
              <w:t>638,12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727,62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11 689,10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109,24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109,24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2 109,24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9 122,18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</w:t>
            </w:r>
            <w:r>
              <w:rPr>
                <w:color w:val="000000"/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9 122,18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безопасности </w:t>
            </w:r>
            <w:r>
              <w:rPr>
                <w:color w:val="000000"/>
                <w:sz w:val="22"/>
                <w:szCs w:val="22"/>
              </w:rPr>
              <w:t>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"Противодействие экстремизму и профилактика терроризма на территории Богородского муниципального округа Нижегородской</w:t>
            </w:r>
            <w:r>
              <w:rPr>
                <w:color w:val="000000"/>
                <w:sz w:val="22"/>
                <w:szCs w:val="22"/>
              </w:rPr>
              <w:t xml:space="preserve">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по усилению антитеррористической защищенности 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10 243,58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10 233,58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10 233,58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10 233,43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10 223,43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10 223,43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 xml:space="preserve">Развитие дополнительного образования и воспитания </w:t>
            </w:r>
            <w:r>
              <w:rPr>
                <w:color w:val="000000"/>
                <w:sz w:val="22"/>
                <w:szCs w:val="22"/>
              </w:rPr>
              <w:lastRenderedPageBreak/>
              <w:t>детей и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9 227,10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9 227,10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6 867,08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6 867,08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6 857,08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</w:t>
            </w:r>
            <w:r>
              <w:rPr>
                <w:color w:val="000000"/>
                <w:sz w:val="22"/>
                <w:szCs w:val="22"/>
              </w:rPr>
              <w:t>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</w:t>
            </w:r>
            <w:r>
              <w:rPr>
                <w:color w:val="000000"/>
                <w:sz w:val="22"/>
                <w:szCs w:val="22"/>
              </w:rPr>
              <w:t>оложенные на территории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проведение 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 проведение мероприятий с воспитанниками, обучающимися и </w:t>
            </w:r>
            <w:r>
              <w:rPr>
                <w:color w:val="000000"/>
                <w:sz w:val="22"/>
                <w:szCs w:val="22"/>
              </w:rPr>
              <w:lastRenderedPageBreak/>
              <w:t>молодежью"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муниципальных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"Ресурсное обеспечение сферы </w:t>
            </w:r>
            <w:r>
              <w:rPr>
                <w:color w:val="000000"/>
                <w:sz w:val="22"/>
                <w:szCs w:val="22"/>
              </w:rPr>
              <w:t>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и укрепление материальной базы в образовательных организациях"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наркомании и токсикомании </w:t>
            </w:r>
            <w:r>
              <w:rPr>
                <w:color w:val="000000"/>
                <w:sz w:val="22"/>
                <w:szCs w:val="22"/>
              </w:rPr>
              <w:t>на территории Богородского муниципального округа Нижегородской области "Богородский муниципальный округ - без наркотиков"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"Профилактические мероприятия по противодействию злоупотребления </w:t>
            </w:r>
            <w:r>
              <w:rPr>
                <w:color w:val="000000"/>
                <w:sz w:val="22"/>
                <w:szCs w:val="22"/>
              </w:rPr>
              <w:t>наркотическими средствами и психотропными веществами"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36 564,78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28 057,44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36 248,24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36 564,78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28 057,44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36 248,24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системы оценки качества образования и обеспечение деятельности системы </w:t>
            </w:r>
            <w:r>
              <w:rPr>
                <w:color w:val="000000"/>
                <w:sz w:val="22"/>
                <w:szCs w:val="22"/>
              </w:rPr>
              <w:t>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28 719,71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20 212,37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28 403,17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системы оценки качества образования обеспечение деятельности системы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28 719,71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20 212,37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28 403,17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19 905,58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18 164,67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12 717,92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2"/>
                <w:szCs w:val="22"/>
              </w:rPr>
              <w:t>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17 325,67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15 649,56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10 202,81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2 570,48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2 505,68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2 505,68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8 814,13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15 685,25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</w:t>
            </w:r>
            <w:r>
              <w:rPr>
                <w:color w:val="000000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01.3.01.S2090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8 814,13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lastRenderedPageBreak/>
              <w:t>047,70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15 </w:t>
            </w:r>
            <w:r>
              <w:rPr>
                <w:color w:val="000000"/>
                <w:sz w:val="22"/>
                <w:szCs w:val="22"/>
              </w:rPr>
              <w:lastRenderedPageBreak/>
              <w:t>685,25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762,83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047,70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137,05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051,30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12 548,20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color w:val="000000"/>
                <w:sz w:val="22"/>
                <w:szCs w:val="22"/>
              </w:rPr>
              <w:t>845,07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7 845,07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</w:t>
            </w:r>
            <w:r>
              <w:rPr>
                <w:color w:val="000000"/>
                <w:sz w:val="22"/>
                <w:szCs w:val="22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полномочий по организационно-техническому и информационно- методическому сопровождению аттестации </w:t>
            </w:r>
            <w:r>
              <w:rPr>
                <w:color w:val="000000"/>
                <w:sz w:val="22"/>
                <w:szCs w:val="22"/>
              </w:rPr>
              <w:t xml:space="preserve">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</w:t>
            </w:r>
            <w:r>
              <w:rPr>
                <w:color w:val="000000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277,50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 xml:space="preserve"> в отношении несовершеннолетних граждан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1 759,70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1 703,80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12 918,70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развития</w:t>
            </w:r>
            <w:r>
              <w:rPr>
                <w:color w:val="000000"/>
                <w:sz w:val="22"/>
                <w:szCs w:val="22"/>
              </w:rPr>
              <w:t xml:space="preserve"> дошкольного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</w:t>
            </w:r>
            <w:r>
              <w:rPr>
                <w:color w:val="000000"/>
                <w:sz w:val="22"/>
                <w:szCs w:val="22"/>
              </w:rPr>
              <w:t>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12 918,70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12 727,80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УПРАВЛЕНИЕ КУЛЬТУРЫ АДМИНИСТРАЦИИ БОГОРОДСКОГО </w:t>
            </w:r>
            <w:r>
              <w:rPr>
                <w:b/>
                <w:bCs/>
                <w:color w:val="000000"/>
                <w:sz w:val="20"/>
                <w:szCs w:val="22"/>
              </w:rPr>
              <w:t>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138 988,63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138 168,19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138 168,19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и </w:t>
            </w:r>
            <w:r>
              <w:rPr>
                <w:color w:val="000000"/>
                <w:sz w:val="22"/>
                <w:szCs w:val="22"/>
              </w:rPr>
              <w:t>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информационных </w:t>
            </w:r>
            <w:r>
              <w:rPr>
                <w:color w:val="000000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38 680,42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культуры в </w:t>
            </w:r>
            <w:r>
              <w:rPr>
                <w:color w:val="000000"/>
                <w:sz w:val="22"/>
                <w:szCs w:val="22"/>
              </w:rPr>
              <w:t>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38 626,87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"Развитие образования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100 012,67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99 481,00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99 481,00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94 158,45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93 626,78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93 </w:t>
            </w:r>
            <w:r>
              <w:rPr>
                <w:b/>
                <w:bCs/>
                <w:color w:val="000000"/>
                <w:sz w:val="22"/>
                <w:szCs w:val="22"/>
              </w:rPr>
              <w:t>626,78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259,92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пропаганду семейного образа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"Формирование доступной для инвалидов среды жизнедеятельности"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"Адаптация учреждений спорта, культуры,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 xml:space="preserve">Развитие культуры в </w:t>
            </w:r>
            <w:r>
              <w:rPr>
                <w:color w:val="000000"/>
                <w:sz w:val="22"/>
                <w:szCs w:val="22"/>
              </w:rPr>
              <w:lastRenderedPageBreak/>
              <w:t>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93 746,44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93 214,77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93 214,77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"Библиотечное обслуживание населения"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20 623,69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>
              <w:rPr>
                <w:color w:val="000000"/>
                <w:sz w:val="22"/>
                <w:szCs w:val="22"/>
              </w:rPr>
              <w:t>434,79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20 551,73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20 434,79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</w:t>
            </w:r>
            <w:r>
              <w:rPr>
                <w:color w:val="000000"/>
                <w:sz w:val="22"/>
                <w:szCs w:val="22"/>
              </w:rPr>
              <w:t xml:space="preserve">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04.1.A2.55190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04.1.A2.55190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70 360,69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70 087,92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70 087,92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деятельности (оказание </w:t>
            </w:r>
            <w:r>
              <w:rPr>
                <w:color w:val="000000"/>
                <w:sz w:val="22"/>
                <w:szCs w:val="22"/>
              </w:rPr>
              <w:t>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65 732,05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65 732,05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65 732,05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65 786,88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 проведение государственных праздников и общественно значимых </w:t>
            </w:r>
            <w:r>
              <w:rPr>
                <w:color w:val="000000"/>
                <w:sz w:val="22"/>
                <w:szCs w:val="22"/>
              </w:rPr>
              <w:lastRenderedPageBreak/>
              <w:t>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387,54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"Сохранение и развитие материально-технической базы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2 029,14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развития и укрепления </w:t>
            </w:r>
            <w:r>
              <w:rPr>
                <w:color w:val="000000"/>
                <w:sz w:val="22"/>
                <w:szCs w:val="22"/>
              </w:rPr>
              <w:t>материально-технической базы муниципальных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1 129,14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1 129,14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013,50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"Развитие туризма в Богородском муниципальном округе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04.2.04.45260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04.2.04.45260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поддержку </w:t>
            </w:r>
            <w:r>
              <w:rPr>
                <w:color w:val="000000"/>
                <w:sz w:val="22"/>
                <w:szCs w:val="22"/>
              </w:rPr>
              <w:lastRenderedPageBreak/>
              <w:t>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"Музейное обслуживание населения"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2 762,06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692,06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692,06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2 692,06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развитие материально-технической базы </w:t>
            </w:r>
            <w:r>
              <w:rPr>
                <w:color w:val="000000"/>
                <w:sz w:val="22"/>
                <w:szCs w:val="22"/>
              </w:rPr>
              <w:t>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наркомании и токсикомании на территории Богородского муниципального округа Нижегородской области "Богородский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муниципальный округ - без наркотиков""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"Профилактические мероприятия по противодействию злоупотребления наркотическими средствами и психотропными веществами"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"Пропаганда здорового образа жизни разнообразными формами и </w:t>
            </w:r>
            <w:r>
              <w:rPr>
                <w:color w:val="000000"/>
                <w:sz w:val="22"/>
                <w:szCs w:val="22"/>
              </w:rPr>
              <w:t>методами культурно-досуговой деятельности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>
              <w:rPr>
                <w:color w:val="000000"/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досуга детей, подростков,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Организация и проведение фестивалей авторской песни"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5 854,22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5 854,22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5 854,22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 "Развитие культуры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5 854,22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5 854,22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5 854,22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обеспечение деятельности </w:t>
            </w:r>
            <w:r>
              <w:rPr>
                <w:color w:val="000000"/>
                <w:sz w:val="22"/>
                <w:szCs w:val="22"/>
              </w:rPr>
              <w:t>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3 739,38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бухгалтерского учета в муниципальных учреждениях культуры Богородского муниципального округа централизованной бухгалтерией"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3 739,38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3 739,38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3 754,33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3 448,99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305,34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2 114,84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2 114,84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2 114,84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lastRenderedPageBreak/>
              <w:t>099,89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>
              <w:rPr>
                <w:color w:val="000000"/>
                <w:sz w:val="22"/>
                <w:szCs w:val="22"/>
              </w:rPr>
              <w:lastRenderedPageBreak/>
              <w:t>099,89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2 099,89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пропаганду семейного образа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lastRenderedPageBreak/>
              <w:t xml:space="preserve">УПРАВЛЕНИЕ РАЗВИТИЯ ТЕРРИТОРИЙ ОКРУГА АДМИНИСТРАЦИИ БОГОРОДСКОГО МУНИЦИПАЛЬНОГО ОКРУГА НИЖЕГОРОДСКОЙ </w:t>
            </w:r>
            <w:r>
              <w:rPr>
                <w:b/>
                <w:bCs/>
                <w:color w:val="000000"/>
                <w:sz w:val="20"/>
                <w:szCs w:val="22"/>
              </w:rPr>
              <w:t>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227 633,36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164 365,92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167 258,22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19 627,69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19 250,81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19 250,81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b/>
                <w:bCs/>
                <w:color w:val="000000"/>
                <w:sz w:val="22"/>
                <w:szCs w:val="22"/>
              </w:rPr>
              <w:t>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"Улучшение качества жизни и обеспечение безопасности </w:t>
            </w:r>
            <w:r>
              <w:rPr>
                <w:color w:val="000000"/>
                <w:sz w:val="22"/>
                <w:szCs w:val="22"/>
              </w:rPr>
              <w:t>жителей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19 243,08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19 245,81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</w:t>
            </w:r>
            <w:r>
              <w:rPr>
                <w:color w:val="000000"/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15 598,67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</w:t>
            </w:r>
            <w:r>
              <w:rPr>
                <w:color w:val="000000"/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3 640,62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3 647,14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</w:t>
            </w:r>
            <w:r>
              <w:rPr>
                <w:color w:val="00000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</w:t>
            </w:r>
            <w:r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проведению встреч, совещаний,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27 500,56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27 500,56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26 672,86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"Улучшение качества жизни и обеспечение безопасности жителей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27 500,56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"Пожарная безопасность населенных пунктов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27 500,56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первичных мер пожарной безопасности </w:t>
            </w:r>
            <w:r>
              <w:rPr>
                <w:color w:val="000000"/>
                <w:sz w:val="22"/>
                <w:szCs w:val="22"/>
              </w:rPr>
              <w:lastRenderedPageBreak/>
              <w:t>населенных пунктов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27 500,56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26 672,86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муниципальных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26 824,38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26 222,68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26 222,68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color w:val="000000"/>
                <w:sz w:val="22"/>
                <w:szCs w:val="22"/>
              </w:rPr>
              <w:t xml:space="preserve">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21 330,75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5 436,08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4 844,82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4 844,82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противопожарных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49 254,02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31 210,10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34 102,40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49 254,02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31 210,10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34 102,40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"Развитие дорожного хозяйства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49 254,02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31 210,10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34 102,40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"Строительство, ремонт и содержание автомобильных дорог общего пользования</w:t>
            </w:r>
            <w:r>
              <w:rPr>
                <w:color w:val="000000"/>
                <w:sz w:val="22"/>
                <w:szCs w:val="22"/>
              </w:rPr>
              <w:t xml:space="preserve"> местного значения Богородского муниципального округа Нижегородской области и искусственных сооружений на них"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46 830,32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29 027,40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31 919,70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lastRenderedPageBreak/>
              <w:t>"Выполнение работ по ремонту автомобильных 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 </w:t>
            </w:r>
            <w:r>
              <w:rPr>
                <w:color w:val="000000"/>
                <w:sz w:val="22"/>
                <w:szCs w:val="22"/>
              </w:rPr>
              <w:lastRenderedPageBreak/>
              <w:t>830,32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29 </w:t>
            </w:r>
            <w:r>
              <w:rPr>
                <w:color w:val="000000"/>
                <w:sz w:val="22"/>
                <w:szCs w:val="22"/>
              </w:rPr>
              <w:lastRenderedPageBreak/>
              <w:t>027,40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31 </w:t>
            </w:r>
            <w:r>
              <w:rPr>
                <w:color w:val="000000"/>
                <w:sz w:val="22"/>
                <w:szCs w:val="22"/>
              </w:rPr>
              <w:lastRenderedPageBreak/>
              <w:t>919,70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Проектирование, строительство, реконструкция, капитальный ремонт, ремонт и содержание автомобильных дорог общего пользования </w:t>
            </w:r>
            <w:r>
              <w:rPr>
                <w:color w:val="000000"/>
                <w:sz w:val="22"/>
                <w:szCs w:val="22"/>
              </w:rPr>
              <w:t>местного значения и искусственных сооружений на них за счет средств дорожного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30 231,21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29 027,40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31 919,70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28 320,24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27 116,43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30 008,73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1 910,97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и ремонт автомобильных дорог общего </w:t>
            </w:r>
            <w:r>
              <w:rPr>
                <w:color w:val="000000"/>
                <w:sz w:val="22"/>
                <w:szCs w:val="22"/>
              </w:rPr>
              <w:t>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15 850,81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15 850,81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sz w:val="22"/>
                <w:szCs w:val="22"/>
              </w:rPr>
            </w:pPr>
          </w:p>
        </w:tc>
      </w:tr>
      <w:tr w:rsidR="007C0D14">
        <w:trPr>
          <w:trHeight w:val="284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F9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sz w:val="22"/>
                <w:szCs w:val="22"/>
              </w:rPr>
            </w:pPr>
          </w:p>
        </w:tc>
      </w:tr>
      <w:tr w:rsidR="007C0D14">
        <w:trPr>
          <w:trHeight w:val="273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C0D14" w:rsidRDefault="00F96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lastRenderedPageBreak/>
              <w:t>"Повышение уровня технического обеспечения мероприятий по безопасности дорожного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lastRenderedPageBreak/>
              <w:t>182,70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 </w:t>
            </w:r>
            <w:r>
              <w:rPr>
                <w:color w:val="000000"/>
                <w:sz w:val="22"/>
                <w:szCs w:val="22"/>
              </w:rPr>
              <w:lastRenderedPageBreak/>
              <w:t>182,70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Установка и содержание элементов обустройства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423,70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2 182,70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1 899,10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1 899,10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131 251,09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87 232,15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87 232,15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2 960,29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2 637,29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Богородского муниципального округа Нижегородской области "Улучшение качества жизни и обеспечение безопасности жителей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r>
              <w:rPr>
                <w:color w:val="000000"/>
                <w:sz w:val="22"/>
                <w:szCs w:val="22"/>
              </w:rPr>
              <w:t>коммунальной инфраструктуры и 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коммунальной инфраструктуры населенных пунктов</w:t>
            </w:r>
            <w:r>
              <w:rPr>
                <w:color w:val="000000"/>
                <w:sz w:val="22"/>
                <w:szCs w:val="22"/>
              </w:rPr>
              <w:t xml:space="preserve">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области обращения с твердыми коммунальными отходами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2 637,29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</w:t>
            </w:r>
            <w:r>
              <w:rPr>
                <w:color w:val="000000"/>
                <w:sz w:val="22"/>
                <w:szCs w:val="22"/>
              </w:rPr>
              <w:t>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2 495,29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2 445,29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99 213,53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57 017,59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57 017,59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агропромышленного комплекса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 (реконструкция)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 объектов социальной и инженерной инфраструктуры, объектов сельскохозяйственного назначения"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1867,12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165,80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979,29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"Формирование комфортной городской среды на территории Богородского муниципального округа Нижегородской области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lastRenderedPageBreak/>
              <w:t>"Благоустройство общественных пространств"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>
              <w:rPr>
                <w:color w:val="000000"/>
                <w:sz w:val="22"/>
                <w:szCs w:val="22"/>
              </w:rPr>
              <w:lastRenderedPageBreak/>
              <w:t>743,90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18 </w:t>
            </w:r>
            <w:r>
              <w:rPr>
                <w:color w:val="000000"/>
                <w:sz w:val="22"/>
                <w:szCs w:val="22"/>
              </w:rPr>
              <w:lastRenderedPageBreak/>
              <w:t>671,90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18 </w:t>
            </w:r>
            <w:r>
              <w:rPr>
                <w:color w:val="000000"/>
                <w:sz w:val="22"/>
                <w:szCs w:val="22"/>
              </w:rPr>
              <w:lastRenderedPageBreak/>
              <w:t>671,90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2074,39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1867,20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1867,20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746,78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672,20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672,20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за счет средств федерального</w:t>
            </w:r>
            <w:r>
              <w:rPr>
                <w:color w:val="000000"/>
                <w:sz w:val="22"/>
                <w:szCs w:val="18"/>
              </w:rPr>
              <w:t xml:space="preserve">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922,73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16 132,50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16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132,50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"Улучшение качества жизни и обеспечение безопасности жителей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72 457,42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коммунальной инфраструктуры и 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72 457,42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72 457,42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38 345,69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29 994,47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29 994,47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28 821,37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озеленению территории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5 358,12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4 913,12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lastRenderedPageBreak/>
              <w:t>133,12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 </w:t>
            </w:r>
            <w:r>
              <w:rPr>
                <w:color w:val="000000"/>
                <w:sz w:val="22"/>
                <w:szCs w:val="22"/>
              </w:rPr>
              <w:lastRenderedPageBreak/>
              <w:t>133,12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690,46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638,46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объектов культурного наследия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1 001,31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354,31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8 956,87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5 162,73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5 162,73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8 153,47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4 719,33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4 719,33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1 380,59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1 388,10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1 388,10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16.1.02.44900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16.1.02.44900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29 077,27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27 577,27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"Улучшение</w:t>
            </w:r>
            <w:r>
              <w:rPr>
                <w:color w:val="000000"/>
                <w:sz w:val="22"/>
                <w:szCs w:val="22"/>
              </w:rPr>
              <w:t xml:space="preserve"> качества жизни и обеспечение безопасности жителей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коммунальной инфраструктуры и благоустройство населенных пунктов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"Благоустройство населенных пунктов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29 077,27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27 577,27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9 453,80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2 183,64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17 439,83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16 939,83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16 939,83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СОВЕТ ДЕПУТАТОВ БОГОРОДСКОГО МУНИЦИПАЛЬНОГО ОКРУГА </w:t>
            </w:r>
            <w:r>
              <w:rPr>
                <w:b/>
                <w:bCs/>
                <w:color w:val="000000"/>
                <w:sz w:val="20"/>
                <w:szCs w:val="22"/>
              </w:rPr>
              <w:t>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  <w:color w:val="000000"/>
                <w:sz w:val="22"/>
                <w:szCs w:val="22"/>
              </w:rPr>
              <w:t>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231,67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1 811,47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1 811,47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1 811,47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100 543,84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89 840,10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100 543,84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89 840,10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100 543,84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89 840,10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"Развитие агропромышленного комплекса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100 543,84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90 417,30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89 840,10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хозяйства,</w:t>
            </w:r>
            <w:r>
              <w:rPr>
                <w:color w:val="000000"/>
                <w:sz w:val="22"/>
                <w:szCs w:val="22"/>
              </w:rPr>
              <w:t xml:space="preserve"> пищевой и перерабатывающей промышленности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94 157,31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84 118,67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83 541,47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10 868,04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11 727,10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11 882,90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9 072,70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8 939,80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9 095,60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9 072,70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8 939,80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9 095,60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011,40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918,20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938,90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061,30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021,60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156,70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поддержку сельскохозяйственного производства по отдельным </w:t>
            </w:r>
            <w:r>
              <w:rPr>
                <w:color w:val="000000"/>
                <w:sz w:val="22"/>
                <w:szCs w:val="22"/>
              </w:rPr>
              <w:t xml:space="preserve">подотраслям растениеводства и </w:t>
            </w:r>
            <w:r>
              <w:rPr>
                <w:color w:val="000000"/>
                <w:sz w:val="22"/>
                <w:szCs w:val="22"/>
              </w:rPr>
              <w:lastRenderedPageBreak/>
              <w:t>животноводства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1 795,34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1 795,34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2 787,30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151,2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животноводства"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70 954,85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поддержку сельскохозяйственного производства по </w:t>
            </w:r>
            <w:r>
              <w:rPr>
                <w:color w:val="000000"/>
                <w:sz w:val="22"/>
                <w:szCs w:val="22"/>
              </w:rPr>
              <w:t>отдельным подотраслям растениеводства и животноводства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70 954,85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70 954,85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64 266,30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счет средств областного </w:t>
            </w:r>
            <w:r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459,80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"Возмещение части затрат организаций агропромышленного комплекса на уплату процентов за пользование кредитными </w:t>
            </w:r>
            <w:r>
              <w:rPr>
                <w:color w:val="000000"/>
                <w:sz w:val="22"/>
                <w:szCs w:val="22"/>
              </w:rPr>
              <w:t>ресурсами"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</w:t>
            </w:r>
            <w:r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в том числе: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357,00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41,00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585,00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"Муниципальный </w:t>
            </w:r>
            <w:r>
              <w:rPr>
                <w:color w:val="000000"/>
                <w:sz w:val="22"/>
                <w:szCs w:val="22"/>
              </w:rPr>
              <w:t>контроль и мониторинг использования земель сельскохозяйственного назначения"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"Управление рисками в отраслях сельскохозяйственного производства"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>
              <w:rPr>
                <w:color w:val="000000"/>
                <w:sz w:val="22"/>
                <w:szCs w:val="22"/>
              </w:rPr>
              <w:t xml:space="preserve">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</w:t>
            </w: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полномочий по организации проведения мероприятий </w:t>
            </w:r>
            <w:r>
              <w:rPr>
                <w:color w:val="000000"/>
                <w:sz w:val="22"/>
                <w:szCs w:val="22"/>
              </w:rPr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"Кадровое обеспечение АПК Богородского округа"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</w:t>
            </w:r>
            <w:r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"Техническое переоснащение агропромышленного комплекса"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9 401,55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части затрат на приобретение</w:t>
            </w:r>
            <w:r>
              <w:rPr>
                <w:color w:val="000000"/>
                <w:sz w:val="22"/>
                <w:szCs w:val="22"/>
              </w:rPr>
              <w:t xml:space="preserve"> оборудования и техники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9 401,55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9 401,55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5 810,40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реализации муниципальной </w:t>
            </w:r>
            <w:r>
              <w:rPr>
                <w:color w:val="000000"/>
                <w:sz w:val="22"/>
                <w:szCs w:val="22"/>
              </w:rPr>
              <w:t>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6 386,53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6 386,53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6 298,63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государственных полномочий по поддержке </w:t>
            </w:r>
            <w:r>
              <w:rPr>
                <w:color w:val="000000"/>
                <w:sz w:val="22"/>
                <w:szCs w:val="22"/>
              </w:rPr>
              <w:t>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4 912,20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578 605,14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1 098 884,03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105 991,13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"Обеспечение</w:t>
            </w:r>
            <w:r>
              <w:rPr>
                <w:color w:val="000000"/>
                <w:sz w:val="22"/>
                <w:szCs w:val="22"/>
              </w:rPr>
              <w:t xml:space="preserve">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преступлений и иных правонарушений в Богородском муниципальном округе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"Профилактика правонарушений в рамках отдельной отрасли, сферы управления, предприятия организации,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12.7.03.45300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12.7.03.45300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 </w:t>
            </w:r>
            <w:r>
              <w:rPr>
                <w:b/>
                <w:bCs/>
                <w:color w:val="000000"/>
                <w:sz w:val="22"/>
                <w:szCs w:val="22"/>
              </w:rPr>
              <w:t>952,97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доступным и комфортным жильем"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</w:t>
            </w:r>
            <w:r>
              <w:rPr>
                <w:color w:val="000000"/>
                <w:sz w:val="22"/>
                <w:szCs w:val="22"/>
              </w:rPr>
              <w:t>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дорожной инфраструктурой земельных участков, предназначенных для бесплатного </w:t>
            </w:r>
            <w:r>
              <w:rPr>
                <w:color w:val="000000"/>
                <w:sz w:val="22"/>
                <w:szCs w:val="22"/>
              </w:rPr>
              <w:t>предоставления многодетным семьям для 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инженерной инфраструктурой земельных участков, </w:t>
            </w:r>
            <w:r>
              <w:rPr>
                <w:color w:val="000000"/>
                <w:sz w:val="22"/>
                <w:szCs w:val="22"/>
              </w:rPr>
              <w:t xml:space="preserve">предназначенных для бесплатного предоставления </w:t>
            </w:r>
            <w:r>
              <w:rPr>
                <w:color w:val="000000"/>
                <w:sz w:val="22"/>
                <w:szCs w:val="22"/>
              </w:rPr>
              <w:lastRenderedPageBreak/>
              <w:t>многодетным семьям для индивидуального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Дорожная инфраструктура жилого района д.Ушаково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301,49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Дорожная инфраструктура жилого района с.Дуденево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Дорожная инфраструктура жилого района Западный г.Богородск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Дорожная </w:t>
            </w:r>
            <w:r>
              <w:rPr>
                <w:bCs/>
                <w:color w:val="000000"/>
                <w:sz w:val="22"/>
                <w:szCs w:val="22"/>
              </w:rPr>
              <w:t>инфраструктура жилого района Юго-Западный г.Богородск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698,51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муниципальными финансами и </w:t>
            </w:r>
            <w:r>
              <w:rPr>
                <w:color w:val="000000"/>
                <w:sz w:val="22"/>
                <w:szCs w:val="22"/>
              </w:rPr>
              <w:t>муниципальным долгом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8 900,31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8 820,31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</w:t>
            </w: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8 900,31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8 820,31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8 820,31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направления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8 900,31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lastRenderedPageBreak/>
              <w:t>820,31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>
              <w:rPr>
                <w:color w:val="000000"/>
                <w:sz w:val="22"/>
                <w:szCs w:val="22"/>
              </w:rPr>
              <w:lastRenderedPageBreak/>
              <w:t>820,31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775,57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2 775,57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6 124,74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>044,74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6 124,74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6 044,74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2"/>
                <w:szCs w:val="22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5 804,50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83 387,33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48 983,92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76 201,22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16 316,64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Обеспечение населения Богородского муниципального округа Нижегородской области доступным и комфортным жильем"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"Переселение граждан из аварийного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жилищного фонда на территории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, в том числе с учетом необходимости развития малоэтажного жилищного строительства"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мероприятий по переселению граждан из аварийного жилищного </w:t>
            </w:r>
            <w:r>
              <w:rPr>
                <w:color w:val="000000"/>
                <w:sz w:val="22"/>
                <w:szCs w:val="22"/>
              </w:rPr>
              <w:t>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 счет средств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"Выполнение государственных обязательств по обеспечению жильем отдельных категорий граждан, установленных федеральным законодательством"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жильем отдельных категорий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Проектирование, строительство, реконструкция объектов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Капитальные вложения в объекты </w:t>
            </w:r>
            <w:r>
              <w:rPr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агропромышленного комплекса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"Строительство жилья в </w:t>
            </w:r>
            <w:r>
              <w:rPr>
                <w:color w:val="000000"/>
                <w:sz w:val="22"/>
                <w:szCs w:val="22"/>
              </w:rPr>
              <w:t>сельской местности"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67 070,69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48 983,92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75 311,22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доступным и комфортным жильем"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инженерной и дорожной инфраструктурой земельных участков, предназначенных для бесплатного предоставления </w:t>
            </w:r>
            <w:r>
              <w:rPr>
                <w:color w:val="000000"/>
                <w:sz w:val="22"/>
                <w:szCs w:val="22"/>
              </w:rPr>
              <w:t xml:space="preserve">многодетным семьям для индивидуального жилищного </w:t>
            </w:r>
            <w:r>
              <w:rPr>
                <w:color w:val="000000"/>
                <w:sz w:val="22"/>
                <w:szCs w:val="22"/>
              </w:rPr>
              <w:lastRenderedPageBreak/>
              <w:t>строительства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"Обеспечение инженерной инфраструктурой земельных участков, </w:t>
            </w:r>
            <w:r>
              <w:rPr>
                <w:color w:val="000000"/>
                <w:sz w:val="22"/>
                <w:szCs w:val="22"/>
              </w:rPr>
              <w:t>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инженерной </w:t>
            </w:r>
            <w:r>
              <w:rPr>
                <w:color w:val="000000"/>
                <w:sz w:val="22"/>
                <w:szCs w:val="22"/>
              </w:rPr>
              <w:t>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 жилого района д.Ушаково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C0D14" w:rsidRDefault="00F9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C0D14" w:rsidRDefault="00F9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и водоотведение жилого района </w:t>
            </w:r>
            <w:r>
              <w:rPr>
                <w:sz w:val="20"/>
                <w:szCs w:val="20"/>
              </w:rPr>
              <w:t>с.Дуденево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C0D14" w:rsidRDefault="00F9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 жилого района Юго-Западный г.Богородск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агропромышленного комплекса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34 188,10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34 188,10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lastRenderedPageBreak/>
              <w:t>"Строительство (реконструкция) в сельской местности объектов социальной и инженерной инфраструктуры, объектов сельскохозяйственного назначения"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 </w:t>
            </w:r>
            <w:r>
              <w:rPr>
                <w:color w:val="000000"/>
                <w:sz w:val="22"/>
                <w:szCs w:val="22"/>
              </w:rPr>
              <w:lastRenderedPageBreak/>
              <w:t>188,10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48 </w:t>
            </w:r>
            <w:r>
              <w:rPr>
                <w:color w:val="000000"/>
                <w:sz w:val="22"/>
                <w:szCs w:val="22"/>
              </w:rPr>
              <w:lastRenderedPageBreak/>
              <w:t>217,30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74 </w:t>
            </w:r>
            <w:r>
              <w:rPr>
                <w:color w:val="000000"/>
                <w:sz w:val="22"/>
                <w:szCs w:val="22"/>
              </w:rPr>
              <w:lastRenderedPageBreak/>
              <w:t>544,60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Проектирование, строительство, </w:t>
            </w:r>
            <w:r>
              <w:rPr>
                <w:color w:val="000000"/>
                <w:sz w:val="22"/>
                <w:szCs w:val="22"/>
              </w:rPr>
              <w:t>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мероприятий в рамках </w:t>
            </w:r>
            <w:r>
              <w:rPr>
                <w:color w:val="000000"/>
                <w:sz w:val="22"/>
                <w:szCs w:val="22"/>
              </w:rPr>
              <w:t>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30 188,10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30 188,10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48 217,30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74 544,60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>
              <w:rPr>
                <w:color w:val="000000"/>
                <w:sz w:val="22"/>
                <w:szCs w:val="22"/>
              </w:rPr>
              <w:t>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037,70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</w:t>
            </w:r>
            <w:r>
              <w:rPr>
                <w:color w:val="000000"/>
                <w:sz w:val="20"/>
                <w:szCs w:val="20"/>
              </w:rPr>
              <w:t>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</w:t>
            </w:r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</w:t>
            </w: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Межпоселковый газопровод. Распределительные газопроводы д.Килелей. </w:t>
            </w:r>
            <w:r>
              <w:rPr>
                <w:color w:val="000000"/>
                <w:sz w:val="20"/>
                <w:szCs w:val="20"/>
              </w:rPr>
              <w:t>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</w:t>
            </w:r>
            <w:r>
              <w:rPr>
                <w:color w:val="000000"/>
                <w:sz w:val="20"/>
                <w:szCs w:val="20"/>
              </w:rPr>
              <w:t>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давления 2-ой категории для газоснабжения деревень Алистеево, Чижково, Куликово Богородского муниципального </w:t>
            </w:r>
            <w:r>
              <w:rPr>
                <w:color w:val="000000"/>
                <w:sz w:val="20"/>
                <w:szCs w:val="20"/>
              </w:rPr>
              <w:t>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7C0D14" w:rsidRDefault="00F96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6520,80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4595,40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Распределительные газопроводы высокого и низкого давления по </w:t>
            </w:r>
            <w:r>
              <w:rPr>
                <w:color w:val="000000"/>
                <w:sz w:val="22"/>
                <w:szCs w:val="22"/>
              </w:rPr>
              <w:t xml:space="preserve">улицам </w:t>
            </w:r>
            <w:r>
              <w:rPr>
                <w:color w:val="000000"/>
                <w:sz w:val="22"/>
                <w:szCs w:val="22"/>
              </w:rPr>
              <w:lastRenderedPageBreak/>
              <w:t>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4329,40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Расширение системы газораспределения и газопотребления. Распределительные газопроводы высокого, низкого давлений и </w:t>
            </w:r>
            <w:r>
              <w:rPr>
                <w:color w:val="000000"/>
                <w:sz w:val="22"/>
                <w:szCs w:val="22"/>
              </w:rPr>
              <w:t>газопроводы-вводы к жилым домам в д. Поляны Богородского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Распределительные газопроводы и газопроводы-вводы к жилым домам с. Спирино (55 ж.д.) и коттеджной застройки (95 ж.д.) по адресу: </w:t>
            </w:r>
            <w:r>
              <w:rPr>
                <w:color w:val="000000"/>
                <w:sz w:val="22"/>
                <w:szCs w:val="22"/>
              </w:rPr>
              <w:t>Нижегородская область, Богородский район, с. Спирино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</w:t>
            </w:r>
            <w:r>
              <w:rPr>
                <w:color w:val="000000"/>
                <w:sz w:val="22"/>
                <w:szCs w:val="22"/>
              </w:rPr>
              <w:t>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Распределительные газопроводы высокого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давления 2-ой категории для газоснабжения деревень </w:t>
            </w:r>
            <w:r>
              <w:rPr>
                <w:color w:val="000000"/>
                <w:sz w:val="22"/>
                <w:szCs w:val="22"/>
              </w:rPr>
              <w:t>Алистеево, Чижково, Куликово Богородского муниципального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Распределительные газопроводы низкого давления и газопроводы-вводы к жилым домам в с. Алистеево, д. Чижково, д. Куликово Богородского района </w:t>
            </w:r>
            <w:r>
              <w:rPr>
                <w:color w:val="000000"/>
                <w:sz w:val="22"/>
                <w:szCs w:val="22"/>
              </w:rPr>
              <w:t>Ниже-городской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670,80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Проведение инвентаризации и независимой оценки муниципального имущества"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в области </w:t>
            </w:r>
            <w:r>
              <w:rPr>
                <w:color w:val="000000"/>
                <w:sz w:val="22"/>
                <w:szCs w:val="22"/>
              </w:rPr>
              <w:t>прочих мероприятий 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766,62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"Обеспечение населения Богородского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"Развитие коммунальной инфраструктуры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"Строительство, капитальный ремонт, ремонт и реконструкция объектов водоснабжения"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14 152,28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14 152,28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14 152,28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системы водоснабжения города Богородска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"Строительство, капитальный ремонт, ремонт и реконструкция объектов водоотведения"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230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697,13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1 040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409,70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20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230 697,13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 "Обеспечение населения Богородского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230 697,13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Экология"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230 697,13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230 697,13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226 827,80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226 827,80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1 040 409,70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развития </w:t>
            </w:r>
            <w:r>
              <w:rPr>
                <w:color w:val="000000"/>
                <w:sz w:val="22"/>
                <w:szCs w:val="22"/>
              </w:rPr>
              <w:t>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 развития централизованной </w:t>
            </w:r>
            <w:r>
              <w:rPr>
                <w:color w:val="000000"/>
                <w:sz w:val="22"/>
                <w:szCs w:val="22"/>
              </w:rPr>
              <w:t>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мероприятий в рамках </w:t>
            </w:r>
            <w:r>
              <w:rPr>
                <w:color w:val="000000"/>
                <w:sz w:val="22"/>
                <w:szCs w:val="22"/>
              </w:rPr>
              <w:lastRenderedPageBreak/>
              <w:t>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11.3.G6.S2450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11.3.G6.S2450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193,47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этап - Строительство напорных канализационных коллекторов с КНС от населенных пунктов </w:t>
            </w:r>
            <w:r>
              <w:rPr>
                <w:color w:val="000000"/>
                <w:sz w:val="22"/>
                <w:szCs w:val="22"/>
              </w:rPr>
              <w:t>Богородского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3 675,86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этап - Строительство напорных канализационных коллекторов с КНС от населенных пунктов Богородского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3 675,86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235 276,34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231 741,03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"Развитие образования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231 741,03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231 741,03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"Создание условий и укрепление материальной базы в образовательных </w:t>
            </w:r>
            <w:r>
              <w:rPr>
                <w:color w:val="000000"/>
                <w:sz w:val="22"/>
                <w:szCs w:val="22"/>
              </w:rPr>
              <w:t>организациях"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115 389,38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3 552,50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3 552,50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</w:t>
            </w:r>
            <w:r>
              <w:rPr>
                <w:color w:val="000000"/>
                <w:sz w:val="22"/>
                <w:szCs w:val="22"/>
              </w:rPr>
              <w:lastRenderedPageBreak/>
              <w:t>мероприятий в рамках 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111 </w:t>
            </w:r>
            <w:r>
              <w:rPr>
                <w:color w:val="000000"/>
                <w:sz w:val="22"/>
                <w:szCs w:val="22"/>
              </w:rPr>
              <w:lastRenderedPageBreak/>
              <w:t>836,88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111 836,88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Детский сад на 140 мест по адресу: </w:t>
            </w:r>
            <w:r>
              <w:rPr>
                <w:color w:val="000000"/>
                <w:sz w:val="22"/>
                <w:szCs w:val="22"/>
              </w:rPr>
              <w:t>Нижегородская область, д. Бурцево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Детский сад на 140 мест </w:t>
            </w:r>
            <w:r>
              <w:rPr>
                <w:color w:val="000000"/>
                <w:sz w:val="22"/>
                <w:szCs w:val="22"/>
              </w:rPr>
              <w:t>по адресу: Нижегородская область, д. Бурцево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работ по строительству (реконструкции) дошкольных образовательных организаций, включая финансирование работ по строительству объектов в </w:t>
            </w:r>
            <w:r>
              <w:rPr>
                <w:color w:val="000000"/>
                <w:sz w:val="22"/>
                <w:szCs w:val="22"/>
              </w:rPr>
              <w:t>рамках реализации федерального проекта "Содействие занятости женщин - создание условий дошкольного образования для детей в возрасте до трех лет""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организацию работ по строительству (реконструкции) </w:t>
            </w:r>
            <w:r>
              <w:rPr>
                <w:color w:val="000000"/>
                <w:sz w:val="22"/>
                <w:szCs w:val="22"/>
              </w:rPr>
              <w:t>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01.5.P2.52320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01.5.P2.52320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116 351,65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Детский сад на 140 мест по адресу: Нижегородская область, д. Бурцево </w:t>
            </w:r>
            <w:r>
              <w:rPr>
                <w:color w:val="000000"/>
                <w:sz w:val="22"/>
                <w:szCs w:val="22"/>
              </w:rPr>
              <w:t>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1031,57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4607,52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522,52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Детский сад на 140 мест по адресу: Нижегородская область, д. </w:t>
            </w:r>
            <w:r>
              <w:rPr>
                <w:color w:val="000000"/>
                <w:sz w:val="22"/>
                <w:szCs w:val="22"/>
              </w:rPr>
              <w:t>Бурцево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</w:p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580,61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Детский сад на 140 мест по адресу: Нижегородская</w:t>
            </w:r>
            <w:r>
              <w:rPr>
                <w:color w:val="000000"/>
                <w:sz w:val="22"/>
                <w:szCs w:val="22"/>
              </w:rPr>
              <w:t xml:space="preserve"> область, д. Бурцево Богородского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</w:t>
            </w:r>
          </w:p>
          <w:p w:rsidR="007C0D14" w:rsidRDefault="00F964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3 535,31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образования Богородского муниципального округа</w:t>
            </w:r>
            <w:r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"Ресурсное обеспечение сферы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"Создание условий и укрепление материальной базы в образовательных </w:t>
            </w:r>
            <w:r>
              <w:rPr>
                <w:color w:val="000000"/>
                <w:sz w:val="22"/>
                <w:szCs w:val="22"/>
              </w:rPr>
              <w:t>организациях"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культуры в Богородском</w:t>
            </w:r>
            <w:r>
              <w:rPr>
                <w:color w:val="000000"/>
                <w:sz w:val="22"/>
                <w:szCs w:val="22"/>
              </w:rPr>
              <w:t xml:space="preserve">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"Сохранение и 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материально-технической базы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04.2.03.44800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с учетом прав отдельных категорий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социальных выплат гражданам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на газификацию домовладений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  <w:r>
              <w:rPr>
                <w:color w:val="000000"/>
                <w:sz w:val="22"/>
                <w:szCs w:val="22"/>
              </w:rPr>
              <w:lastRenderedPageBreak/>
              <w:t>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Социальное </w:t>
            </w:r>
            <w:r>
              <w:rPr>
                <w:color w:val="000000"/>
                <w:sz w:val="22"/>
                <w:szCs w:val="22"/>
              </w:rPr>
              <w:t>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445,88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45 392,71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43 924,61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11 690,90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11 690,90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11 635,90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11 690,90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11 635,90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11 635,90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</w:t>
            </w:r>
            <w:r>
              <w:rPr>
                <w:color w:val="000000"/>
                <w:sz w:val="22"/>
                <w:szCs w:val="22"/>
              </w:rPr>
              <w:t>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1 753,72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1 698,72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1 698,72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инвентаризации и независимой оценки муниципального имущества"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охране и содержанию муниципального </w:t>
            </w:r>
            <w:r>
              <w:rPr>
                <w:color w:val="000000"/>
                <w:sz w:val="22"/>
                <w:szCs w:val="22"/>
              </w:rPr>
              <w:t>имущества (нежилого фонда)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1 021,56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</w:t>
            </w:r>
            <w:r>
              <w:rPr>
                <w:color w:val="000000"/>
                <w:sz w:val="22"/>
                <w:szCs w:val="22"/>
              </w:rPr>
              <w:t>реализации муниципальной 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r>
              <w:rPr>
                <w:color w:val="000000"/>
                <w:sz w:val="22"/>
                <w:szCs w:val="22"/>
              </w:rPr>
              <w:t>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9 937,18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9 628,78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"Управление муниципальными финансами и муниципальным долгом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и совершенствование бюджетного процесса </w:t>
            </w:r>
            <w:r>
              <w:rPr>
                <w:color w:val="000000"/>
                <w:sz w:val="22"/>
                <w:szCs w:val="22"/>
              </w:rPr>
              <w:lastRenderedPageBreak/>
              <w:t>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"Организация исполнения бюджета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 и земельными </w:t>
            </w:r>
            <w:r>
              <w:rPr>
                <w:color w:val="000000"/>
                <w:sz w:val="22"/>
                <w:szCs w:val="22"/>
              </w:rPr>
              <w:t>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межевания земельных участков и рыночной оценки земельных участков"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</w:t>
            </w:r>
          </w:p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419,98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4 205,81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4 205,81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5 205,11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3 865,71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3 865,71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color w:val="000000"/>
                <w:sz w:val="22"/>
                <w:szCs w:val="22"/>
              </w:rPr>
              <w:lastRenderedPageBreak/>
              <w:t>"Управление</w:t>
            </w:r>
            <w:r>
              <w:rPr>
                <w:color w:val="000000"/>
                <w:sz w:val="22"/>
                <w:szCs w:val="22"/>
              </w:rPr>
              <w:t xml:space="preserve">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2 339,40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"Управление муниципальным имуществом и земельными ресурсами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2 339,40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2 339,40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обеспечению населения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2 339,40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"Капитальный ремонт общего имущества в многоквартирных домах"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5 214,87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Управление муниципальным имуществом и земельными ресурсами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5 214,87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 и земельными ресурсами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5 214,87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5 214,87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в области прочих мероприятий </w:t>
            </w:r>
            <w:r>
              <w:rPr>
                <w:color w:val="000000"/>
                <w:sz w:val="22"/>
                <w:szCs w:val="22"/>
              </w:rPr>
              <w:t>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5 214,87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5 214,87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29 298,94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29 058,40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27 590,30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населения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доступным и комфортным жильем"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жильем молодых семей в Богородском муниципальном </w:t>
            </w:r>
            <w:r>
              <w:rPr>
                <w:color w:val="000000"/>
                <w:sz w:val="22"/>
                <w:szCs w:val="22"/>
              </w:rPr>
              <w:lastRenderedPageBreak/>
              <w:t>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"Компенсация процентной ставки по кредитам по программе жилищного кредитования"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осуществлению социальных выплат молодым семьям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29 250,94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29 010,40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27 542,30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color w:val="000000"/>
                <w:sz w:val="22"/>
                <w:szCs w:val="22"/>
              </w:rPr>
              <w:t>области "Обеспечение населения Богородского муниципального округа Нижегородской области доступным и комфортным жильем"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29 250,94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29 010,40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27 542,30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жильем молодых семей в Богородском муниципальном </w:t>
            </w:r>
            <w:r>
              <w:rPr>
                <w:color w:val="000000"/>
                <w:sz w:val="22"/>
                <w:szCs w:val="22"/>
              </w:rPr>
              <w:t>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"Социальные выплаты (субсидии) молодым семьям на приобретение (строительство) жилья"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000000"/>
                <w:sz w:val="22"/>
                <w:szCs w:val="22"/>
              </w:rPr>
              <w:t>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"Выполнение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обязательств по обеспечению жильем отдельных категорий граждан, установленных федеральным законодательством"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</w:t>
            </w:r>
            <w:r>
              <w:rPr>
                <w:color w:val="000000"/>
                <w:sz w:val="22"/>
                <w:szCs w:val="22"/>
              </w:rPr>
              <w:lastRenderedPageBreak/>
              <w:t>955,80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27 </w:t>
            </w:r>
            <w:r>
              <w:rPr>
                <w:color w:val="000000"/>
                <w:sz w:val="22"/>
                <w:szCs w:val="22"/>
              </w:rPr>
              <w:lastRenderedPageBreak/>
              <w:t>955,80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26 </w:t>
            </w:r>
            <w:r>
              <w:rPr>
                <w:color w:val="000000"/>
                <w:sz w:val="22"/>
                <w:szCs w:val="22"/>
              </w:rPr>
              <w:lastRenderedPageBreak/>
              <w:t>402,70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"Обеспечение жильем </w:t>
            </w:r>
            <w:r>
              <w:rPr>
                <w:color w:val="000000"/>
                <w:sz w:val="22"/>
                <w:szCs w:val="22"/>
              </w:rPr>
              <w:t>отдельных категорий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27 955,80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26 402,70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808,51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909,39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056,65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5147,29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6046,41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153  365,88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151 876,56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151 772,76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</w:t>
            </w:r>
            <w:r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98 355,19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100 505,12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100 356,82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b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69 274,45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71 094,26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71 094,26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69 274,45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69 274,45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 </w:t>
            </w:r>
            <w:r>
              <w:rPr>
                <w:color w:val="000000"/>
                <w:sz w:val="22"/>
                <w:szCs w:val="22"/>
              </w:rPr>
              <w:t>094,26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67 480,05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67 480,05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69 299,86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67 259,17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69 078,98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69 078,98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"Непрограммные расходы за счет средств из вышестоящих бюджетов"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 xml:space="preserve">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осуществление полномочий по организации и </w:t>
            </w:r>
            <w:r>
              <w:rPr>
                <w:color w:val="000000"/>
                <w:sz w:val="22"/>
                <w:szCs w:val="22"/>
              </w:rPr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Непрограммные расходы за счет средств из вышестоящих бюджетов"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переданных исполнительно-распорядительным органам муниципальных образований Нижегородской области государственных </w:t>
            </w:r>
            <w:r>
              <w:rPr>
                <w:color w:val="000000"/>
                <w:sz w:val="22"/>
                <w:szCs w:val="22"/>
              </w:rPr>
              <w:t>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2"/>
                <w:szCs w:val="22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980,77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25 648,11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25 792,33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25 792,33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1 895,68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1 917,68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1 917,68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"Использование предоставляемой статистической информации"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заказ на статистическую информацию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сохранности, комплектования, учета и использования архивных </w:t>
            </w:r>
            <w:r>
              <w:rPr>
                <w:color w:val="000000"/>
                <w:sz w:val="22"/>
                <w:szCs w:val="22"/>
              </w:rPr>
              <w:lastRenderedPageBreak/>
              <w:t>документов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1 745,68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1 767,68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"Обеспечение </w:t>
            </w:r>
            <w:r>
              <w:rPr>
                <w:color w:val="000000"/>
                <w:sz w:val="22"/>
                <w:szCs w:val="22"/>
              </w:rPr>
              <w:t>функционирования МКУ "Богородский архив"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1 676,71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color w:val="000000"/>
                <w:sz w:val="22"/>
                <w:szCs w:val="22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1 210,41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1 232,41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444,30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 "Развитие муниципальной службы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23 509,48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"Материально-техническое обеспечение деятельности органов местного</w:t>
            </w:r>
            <w:r>
              <w:rPr>
                <w:color w:val="000000"/>
                <w:sz w:val="22"/>
                <w:szCs w:val="22"/>
              </w:rPr>
              <w:t xml:space="preserve"> самоуправления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23 509,48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функционирования органов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местного самоуправления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23 509,48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23 509,48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23 668,70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11 961,38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11 535,92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</w:t>
            </w:r>
            <w:r>
              <w:rPr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проведению встреч, совещаний,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184,90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"Непрограммные расходы за счет средств из </w:t>
            </w:r>
            <w:r>
              <w:rPr>
                <w:color w:val="000000"/>
                <w:sz w:val="22"/>
                <w:szCs w:val="22"/>
              </w:rPr>
              <w:t>вышестоящих бюджетов"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173,40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173,40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1 184,90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5 534,16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5 534,16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5 561,19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1 213,74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"Защита населения и территории Богородского муниципального округа Нижегородской области от чрезвычайных ситуаций"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"Мероприятия, </w:t>
            </w:r>
            <w:r>
              <w:rPr>
                <w:color w:val="000000"/>
                <w:sz w:val="22"/>
                <w:szCs w:val="22"/>
              </w:rPr>
              <w:t>направленные на предотвращение чрезвычайных ситуаций и стихийных бедствий природного и техногенного характера"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Реконструкция и содержание муниципального сегмента РАСЦО"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1 211,87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4 320,43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функционирования единой дежурной диспетчерской службы и </w:t>
            </w:r>
            <w:r>
              <w:rPr>
                <w:color w:val="000000"/>
                <w:sz w:val="22"/>
                <w:szCs w:val="22"/>
              </w:rPr>
              <w:t>совершенствование работы системы обеспечения вызова экстренных оперативных служб по единому номеру "112"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4 320,43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</w:t>
            </w:r>
            <w:r>
              <w:rPr>
                <w:color w:val="000000"/>
                <w:sz w:val="22"/>
                <w:szCs w:val="22"/>
              </w:rPr>
              <w:t>функционирования МКУ "ЕДДС""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4 320,43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4 320,43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4 349,32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2"/>
                <w:szCs w:val="22"/>
              </w:rPr>
              <w:t xml:space="preserve">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3 732,67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3 732,67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873,93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9 981,86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9 981,86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655,23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2 132,09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2 132,09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</w:t>
            </w:r>
            <w:r>
              <w:rPr>
                <w:color w:val="000000"/>
                <w:sz w:val="22"/>
                <w:szCs w:val="22"/>
              </w:rPr>
              <w:t>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"Обеспечение безопасности жизнедеятельности населения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</w:t>
            </w:r>
            <w:r>
              <w:rPr>
                <w:color w:val="000000"/>
                <w:sz w:val="22"/>
                <w:szCs w:val="22"/>
              </w:rPr>
              <w:lastRenderedPageBreak/>
              <w:t>безнадзорности и правонарушений несовершеннолетних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"Занятость и трудоустройство несовершеннолетних"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974,16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дорожного хозяйства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"Строительство, </w:t>
            </w:r>
            <w:r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Выполнение работ по ремонту автомобильных 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искусственных </w:t>
            </w:r>
            <w:r>
              <w:rPr>
                <w:color w:val="000000"/>
                <w:sz w:val="22"/>
                <w:szCs w:val="22"/>
              </w:rPr>
              <w:t>сооружений на них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5 230,58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2 861,13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"Организация исполнения бюджета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798,38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2 798,38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"Реализация мероприятий в сфере информационных технологий"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2 798,38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1 577,58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857,58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доступа к системе электронного документооборота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13.2.04.S2300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13.2.04.S2300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4 126,99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1 041,61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1 041,61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t>программа Богородского муниципального округа Нижегородской области "Содействие развитию субъектов малого и среднего предпринимательства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предпринимательства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консультационных услуг субъектам малого и среднего предпринимательства"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09.1.05.49920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09.1.05.49920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«Богородский ЦРП»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"Субсидия некоммерческим организациям, не являющимся государственными (муниципальными) учреждениями на финансовое обеспечение затрат, связанных с </w:t>
            </w:r>
            <w:r>
              <w:rPr>
                <w:color w:val="000000"/>
                <w:sz w:val="22"/>
                <w:szCs w:val="22"/>
              </w:rPr>
              <w:t xml:space="preserve">созданием и (или)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обеспечением деятельности окон центра "Мой бизнес"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Поддержка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«Богородский ЦРП»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торговли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</w:t>
            </w:r>
            <w:r>
              <w:rPr>
                <w:color w:val="000000"/>
                <w:sz w:val="22"/>
                <w:szCs w:val="22"/>
              </w:rPr>
              <w:t>необходимости (проект "Автолавки в село")"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09.2.05.49930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09.2.05.49930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3 049,49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3 049,49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"Прочие непрограммные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"Предотвращение влияния ухудшения экономической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ситуации на развитие отраслей экономики, в связи с распространением новой коронавирусной инфекции </w:t>
            </w:r>
            <w:r>
              <w:rPr>
                <w:color w:val="000000"/>
                <w:sz w:val="22"/>
                <w:szCs w:val="22"/>
              </w:rPr>
              <w:t>(COVID-19)"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2 897,88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1 267,59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</w:t>
            </w:r>
            <w:r>
              <w:rPr>
                <w:color w:val="000000"/>
                <w:sz w:val="22"/>
                <w:szCs w:val="22"/>
              </w:rPr>
              <w:t xml:space="preserve">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99.9.С2.74210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1 267,59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2 656,05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1 678,85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1 678,85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"Прочие непрограммные расходы"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</w:t>
            </w:r>
            <w:r>
              <w:rPr>
                <w:color w:val="000000"/>
                <w:sz w:val="22"/>
                <w:szCs w:val="22"/>
              </w:rPr>
              <w:t>возмещение части затрат юридическим лицам по предоставлению бытовых услуг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1 006,85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1 006,85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функционирования единой дежурной диспетчерской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службы и совершенствование работы системы обеспечения вызова экстренных оперативных служб по единому номеру "112" в Богородском </w:t>
            </w:r>
            <w:r>
              <w:rPr>
                <w:color w:val="000000"/>
                <w:sz w:val="22"/>
                <w:szCs w:val="22"/>
              </w:rPr>
              <w:t>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функционирования МКУ "ЕДДС""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</w:t>
            </w:r>
            <w:r>
              <w:rPr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"Непрограммные расходы за </w:t>
            </w:r>
            <w:r>
              <w:rPr>
                <w:color w:val="000000"/>
                <w:sz w:val="22"/>
                <w:szCs w:val="22"/>
              </w:rPr>
              <w:t>счет средств из вышестоящих бюджетов"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</w:t>
            </w:r>
            <w:r>
              <w:rPr>
                <w:color w:val="000000"/>
                <w:sz w:val="22"/>
                <w:szCs w:val="22"/>
              </w:rPr>
              <w:t>административных правонарушениях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14 </w:t>
            </w:r>
            <w:r>
              <w:rPr>
                <w:b/>
                <w:bCs/>
                <w:color w:val="000000"/>
                <w:sz w:val="22"/>
                <w:szCs w:val="22"/>
              </w:rPr>
              <w:t>456,82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14 395,96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14 395,96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12 043,50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color w:val="000000"/>
                <w:sz w:val="22"/>
                <w:szCs w:val="22"/>
              </w:rPr>
              <w:lastRenderedPageBreak/>
              <w:t>"Развитие образования Богородского муниципального округа Нижегородской</w:t>
            </w:r>
            <w:r>
              <w:rPr>
                <w:color w:val="000000"/>
                <w:sz w:val="22"/>
                <w:szCs w:val="22"/>
              </w:rPr>
              <w:t xml:space="preserve">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развития общеобразовательных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12 043,50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"Развитие физической культуры и спорта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физической культуры, массового спорта и организация проведения </w:t>
            </w:r>
            <w:r>
              <w:rPr>
                <w:color w:val="000000"/>
                <w:sz w:val="22"/>
                <w:szCs w:val="22"/>
              </w:rPr>
              <w:t>физкультурно-оздоровительных и спортивных 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024,26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024,26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2 024,26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Профессиональная подготовка,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Богородского муниципального округа Нижегородской области "Развитие муниципальной службы в </w:t>
            </w:r>
            <w:r>
              <w:rPr>
                <w:color w:val="000000"/>
                <w:sz w:val="22"/>
                <w:szCs w:val="22"/>
              </w:rPr>
              <w:t>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профессиональной </w:t>
            </w:r>
            <w:r>
              <w:rPr>
                <w:color w:val="000000"/>
                <w:sz w:val="22"/>
                <w:szCs w:val="22"/>
              </w:rPr>
              <w:t>подготовки"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127,56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"Социальная поддержка граждан Богородского муниципального округа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"Патриотическое воспитание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"Послужить для отчизны". Социально-патриотические акции для </w:t>
            </w:r>
            <w:r>
              <w:rPr>
                <w:color w:val="000000"/>
                <w:sz w:val="22"/>
                <w:szCs w:val="22"/>
              </w:rPr>
              <w:t>призывников"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акций и конкурсов, направленных на патриотическое воспитание граждан Богородского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проведение </w:t>
            </w:r>
            <w:r>
              <w:rPr>
                <w:color w:val="000000"/>
                <w:sz w:val="22"/>
                <w:szCs w:val="22"/>
              </w:rPr>
              <w:t>мероприятий для детей и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 "Развитие дорожного хозяйства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"Повышение безопасности дорожного движения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обеспечением безопасности дорожного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</w:t>
            </w:r>
            <w:r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Богородского муниципального округа Нижегородской области "Обеспечение безопасности жизнедеятельности населения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</w:t>
            </w:r>
            <w:r>
              <w:rPr>
                <w:color w:val="000000"/>
                <w:sz w:val="22"/>
                <w:szCs w:val="22"/>
              </w:rPr>
              <w:t>безнадзорности и правонарушений несовершеннолетних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"Работа с несовершеннолетними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правонарушителями, детьми состоящими на </w:t>
            </w:r>
            <w:r>
              <w:rPr>
                <w:color w:val="000000"/>
                <w:sz w:val="22"/>
                <w:szCs w:val="22"/>
              </w:rPr>
              <w:t>профучетах и в группе "риска""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775,04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3 775,04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культуры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</w:t>
            </w:r>
            <w:r>
              <w:rPr>
                <w:color w:val="000000"/>
                <w:sz w:val="22"/>
                <w:szCs w:val="22"/>
              </w:rPr>
              <w:t xml:space="preserve"> досуга и предоставление услуг учреждениями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775,04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775,04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3 775,04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9 613,54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9 779,05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9 779,05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 xml:space="preserve">Социальная поддержка граждан Богородского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"Старшее поколение"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Ежемесячная доплата к пенсиям лицам, замещавшим муниципальные должности и должности </w:t>
            </w:r>
            <w:r>
              <w:rPr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5 224,09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2 293,10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230,10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2 293,10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2 230,10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Семья"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с учетом прав отдельных категорий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фонда поддержки </w:t>
            </w:r>
            <w:r>
              <w:rPr>
                <w:color w:val="000000"/>
                <w:sz w:val="22"/>
                <w:szCs w:val="22"/>
              </w:rPr>
              <w:t>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</w:t>
            </w:r>
            <w:r>
              <w:rPr>
                <w:color w:val="000000"/>
                <w:sz w:val="22"/>
                <w:szCs w:val="22"/>
              </w:rPr>
              <w:t>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ежемесячной выплаты </w:t>
            </w:r>
            <w:r>
              <w:rPr>
                <w:color w:val="000000"/>
                <w:sz w:val="22"/>
                <w:szCs w:val="22"/>
              </w:rPr>
              <w:lastRenderedPageBreak/>
              <w:t>семьям, имеющим пятерых и более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и иные </w:t>
            </w:r>
            <w:r>
              <w:rPr>
                <w:color w:val="000000"/>
                <w:sz w:val="22"/>
                <w:szCs w:val="22"/>
              </w:rPr>
              <w:t>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02.1.03.40960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резервного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</w:t>
            </w:r>
            <w:r>
              <w:rPr>
                <w:color w:val="000000"/>
                <w:sz w:val="22"/>
                <w:szCs w:val="22"/>
              </w:rPr>
              <w:t xml:space="preserve"> поколение"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1 279,50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денежная выплата гражданам, имеющим звание "Почетный гражданин Богородского муниципального района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денежная выплата гражданам, имеющим звание "Заслуженный работник"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Денежная выплата гражданам, имеющим звание "Почетный гражданин города Богородска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Социальное обеспечение и </w:t>
            </w:r>
            <w:r>
              <w:rPr>
                <w:color w:val="000000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2 096,35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1 881,35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1 881,35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"Социальная поддержка граждан Богородского </w:t>
            </w:r>
            <w:r>
              <w:rPr>
                <w:color w:val="000000"/>
                <w:sz w:val="22"/>
                <w:szCs w:val="22"/>
              </w:rPr>
              <w:t>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2 096,35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1 881,35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1 881,35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"Семья"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1 046,71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"Проведение мероприятий, направленных на пропаганду </w:t>
            </w:r>
            <w:r>
              <w:rPr>
                <w:color w:val="000000"/>
                <w:sz w:val="22"/>
                <w:szCs w:val="22"/>
              </w:rPr>
              <w:t>семейного образа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поддержку семей с несовершеннолетними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социальной </w:t>
            </w:r>
            <w:r>
              <w:rPr>
                <w:color w:val="000000"/>
                <w:sz w:val="22"/>
                <w:szCs w:val="22"/>
              </w:rPr>
              <w:t>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686,14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color w:val="000000"/>
                <w:sz w:val="22"/>
                <w:szCs w:val="22"/>
              </w:rPr>
              <w:t>мероприятие "Организация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"Ветераны боевых действий"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"Формирование активного социального статуса ветеранов боевых действий, поддержка общественных организаций</w:t>
            </w:r>
            <w:r>
              <w:rPr>
                <w:color w:val="000000"/>
                <w:sz w:val="22"/>
                <w:szCs w:val="22"/>
              </w:rPr>
              <w:t xml:space="preserve"> инвалидов и ветеранов боевых действий"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2"/>
                <w:szCs w:val="22"/>
              </w:rPr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4 927,75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5 014,59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5 014,59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489,09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Информационная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"Оказание частичной финансовой поддержки средствам массовой </w:t>
            </w:r>
            <w:r>
              <w:rPr>
                <w:color w:val="000000"/>
                <w:sz w:val="22"/>
                <w:szCs w:val="22"/>
              </w:rPr>
              <w:lastRenderedPageBreak/>
              <w:t>информации, входящим в Реестр средств массовой информации"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489,09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2 443,09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"Информационное общество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"Оказание частичной финансовой поддержки средствам </w:t>
            </w:r>
            <w:r>
              <w:rPr>
                <w:color w:val="000000"/>
                <w:sz w:val="22"/>
                <w:szCs w:val="22"/>
              </w:rPr>
              <w:t>массовой информации, входящим в Реестр средств массовой информации"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в том числе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449,26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490,10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490,10</w:t>
            </w:r>
          </w:p>
        </w:tc>
      </w:tr>
      <w:tr w:rsidR="007C0D14">
        <w:trPr>
          <w:trHeight w:val="277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за счет </w:t>
            </w:r>
            <w:r>
              <w:rPr>
                <w:color w:val="000000"/>
                <w:sz w:val="22"/>
                <w:szCs w:val="18"/>
              </w:rPr>
              <w:t>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1960,40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1960,40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1960,40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"Информационное </w:t>
            </w:r>
            <w:r>
              <w:rPr>
                <w:color w:val="000000"/>
                <w:sz w:val="22"/>
                <w:szCs w:val="22"/>
              </w:rPr>
              <w:t>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"Информационная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"Всестороннее информационное освещение</w:t>
            </w:r>
            <w:r>
              <w:rPr>
                <w:color w:val="000000"/>
                <w:sz w:val="22"/>
                <w:szCs w:val="22"/>
              </w:rPr>
              <w:t xml:space="preserve"> социально-экономического и общественно-политического развития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13.2.03.45230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13.2.03.45230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1 491,36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853,31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аппарата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сохранности, комплектования, учета и использования архивных документов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Обеспечение функционирования МКУ "Богородский архив"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обеспечения выполнения </w:t>
            </w:r>
            <w:r>
              <w:rPr>
                <w:color w:val="000000"/>
                <w:sz w:val="22"/>
                <w:szCs w:val="22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Развитие муниципальной службы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"Материально-техническое обеспечение деятельности органов местного самоуправления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органов местного самоуправления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>
              <w:rPr>
                <w:b/>
                <w:bCs/>
                <w:color w:val="000000"/>
                <w:sz w:val="22"/>
                <w:szCs w:val="22"/>
              </w:rPr>
              <w:t>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lastRenderedPageBreak/>
              <w:t>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"Обеспечение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"112" в Богородском муниципальном округе </w:t>
            </w:r>
            <w:r>
              <w:rPr>
                <w:color w:val="000000"/>
                <w:sz w:val="22"/>
                <w:szCs w:val="22"/>
              </w:rPr>
              <w:t>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МКУ "ЕДДС""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</w:t>
            </w:r>
            <w:r>
              <w:rPr>
                <w:color w:val="000000"/>
                <w:sz w:val="22"/>
                <w:szCs w:val="22"/>
              </w:rPr>
              <w:t>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функционирования единой дежурной диспетчерской службы и совершенствование работы системы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вызова </w:t>
            </w:r>
            <w:r>
              <w:rPr>
                <w:color w:val="000000"/>
                <w:sz w:val="22"/>
                <w:szCs w:val="22"/>
              </w:rPr>
              <w:t>экстренных оперативных служб по единому номеру "112" в Богородском муниципальном округе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функционирования МКУ "ЕДДС""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2"/>
                <w:szCs w:val="22"/>
              </w:rPr>
              <w:t>округа Нижегородской области "Социальная поддержка граждан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Организация и проведение мероприятий, укрепление социального статуса и социальной защищенности пожилых людей"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lastRenderedPageBreak/>
              <w:t>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"Информационная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частичной финансовой поддержки средствам массовой информации, входящим в Реестр средств массовой информации"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"Информационное общество Богородского муниципального округа Нижегородской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"Информационная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частичной финансовой поддержки средствам массовой информации, входящим в Реестр средств массовой информации"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оказание финансовой </w:t>
            </w:r>
            <w:r>
              <w:rPr>
                <w:color w:val="000000"/>
                <w:sz w:val="22"/>
                <w:szCs w:val="22"/>
              </w:rPr>
              <w:t>поддержки районных (городских)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2 415 </w:t>
            </w:r>
            <w:r>
              <w:rPr>
                <w:b/>
                <w:bCs/>
                <w:color w:val="000000"/>
                <w:sz w:val="22"/>
                <w:szCs w:val="22"/>
              </w:rPr>
              <w:t>742,99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2 799 693,62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1 855 517,40</w:t>
            </w:r>
          </w:p>
        </w:tc>
      </w:tr>
    </w:tbl>
    <w:p w:rsidR="007C0D14" w:rsidRDefault="00F964B7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__________________»;</w:t>
      </w:r>
    </w:p>
    <w:p w:rsidR="007C0D14" w:rsidRDefault="007C0D14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</w:p>
    <w:p w:rsidR="007C0D14" w:rsidRDefault="00F964B7">
      <w:pPr>
        <w:pStyle w:val="ConsNormal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1.12) приложение 7 изложить в следующей редакции: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7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7C0D14" w:rsidRDefault="00F964B7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от 10.12.2020 № 70</w:t>
      </w:r>
    </w:p>
    <w:p w:rsidR="007C0D14" w:rsidRDefault="00F964B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</w:t>
      </w:r>
      <w:r>
        <w:rPr>
          <w:b/>
          <w:color w:val="000000"/>
        </w:rPr>
        <w:t>ассигнований по разделам, подразделам классификации расходов бюджета на 2021 год и на плановый период 2022 и 2023 годов</w:t>
      </w:r>
    </w:p>
    <w:p w:rsidR="007C0D14" w:rsidRDefault="00F964B7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9653" w:type="dxa"/>
        <w:tblInd w:w="-3" w:type="dxa"/>
        <w:tblLook w:val="04A0" w:firstRow="1" w:lastRow="0" w:firstColumn="1" w:lastColumn="0" w:noHBand="0" w:noVBand="1"/>
      </w:tblPr>
      <w:tblGrid>
        <w:gridCol w:w="3804"/>
        <w:gridCol w:w="821"/>
        <w:gridCol w:w="1167"/>
        <w:gridCol w:w="1364"/>
        <w:gridCol w:w="1212"/>
        <w:gridCol w:w="1285"/>
      </w:tblGrid>
      <w:tr w:rsidR="007C0D14">
        <w:trPr>
          <w:trHeight w:val="20"/>
          <w:tblHeader/>
        </w:trPr>
        <w:tc>
          <w:tcPr>
            <w:tcW w:w="4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7C0D14">
        <w:trPr>
          <w:trHeight w:val="20"/>
          <w:tblHeader/>
        </w:trPr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14" w:rsidRDefault="007C0D14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179 542,59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198 508,79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182 409,52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color w:val="000000"/>
              </w:rPr>
              <w:t>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  <w:r>
              <w:rPr>
                <w:color w:val="000000"/>
              </w:rPr>
              <w:t>129,62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90 340,07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90 340,07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14 605,36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13 500,49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ind w:left="-260" w:right="-14" w:firstLine="260"/>
              <w:jc w:val="right"/>
              <w:rPr>
                <w:color w:val="000000"/>
              </w:rPr>
            </w:pPr>
            <w:r>
              <w:rPr>
                <w:color w:val="000000"/>
              </w:rPr>
              <w:t>13 500,49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25 029,23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44 417,71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28 466,74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46 044,85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45 391,09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45 391,09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1 173,40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1 184,90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1 173,40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1 184,90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1 229,40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</w:rPr>
              <w:t xml:space="preserve">БЕЗОПАСНОСТЬ И </w:t>
            </w:r>
            <w:r>
              <w:rPr>
                <w:b/>
                <w:bCs/>
                <w:color w:val="000000"/>
                <w:sz w:val="22"/>
              </w:rPr>
              <w:lastRenderedPageBreak/>
              <w:t>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33 119,62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32 234,05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32 234,05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33 119,62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32 234,05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32 234,05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НАЦИОНАЛЬНАЯ </w:t>
            </w:r>
            <w:r>
              <w:rPr>
                <w:b/>
                <w:bCs/>
                <w:color w:val="000000"/>
              </w:rPr>
              <w:t>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195 269,86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143 213,22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145 528,32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100 543,84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90 417,30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89 840,10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73 484,60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36 440,68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39 332,98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5 089,43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3 868,63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3 868,63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14 019,90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10 354,52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10 354,52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227 737,26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142 100,73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169 318,03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21 521,75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3 865,71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755,71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76 917,85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52 633,31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78 960,61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99 213,54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57 017,59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57 017,59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30 084,12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28 584,12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28 584,12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ОХРАНА ОКРУЖАЮЩЕЙ СРЕДЫ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230 697,13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1 040 409,70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230 697,13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1 040 409,70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1 325 654,32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1 021 757,77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1 085 920,67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629 821,16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381 221,30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403 984,32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549 483,66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513 125,06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539 212,34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98 960,83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88 792,19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95 913,99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10 623,25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10 361,14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10 361,14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36 564,78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28 057,44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36 248,24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104 037,71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103 256,04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103 256,04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98 183,49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97 401,82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97 401,82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5 854,22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854,22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5 854,22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СОЦИАЛЬНАЯ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53 157,02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52 386,57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51 217,97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2 433,10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2 368,10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42 899,65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42 409,20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41 240,60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2 156,67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1 941,67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60 065,37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59 388,81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59 388,81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58 883,64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58 207,08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58 207,08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</w:t>
            </w:r>
            <w:r>
              <w:rPr>
                <w:color w:val="000000"/>
              </w:rPr>
              <w:t>средств массовой информации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238,45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0D14">
        <w:trPr>
          <w:trHeight w:val="2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7C0D14" w:rsidRDefault="00F964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D14" w:rsidRDefault="00F96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2 415 742,99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2 799 693,62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D14" w:rsidRDefault="00F964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855 517,40</w:t>
            </w:r>
          </w:p>
        </w:tc>
      </w:tr>
    </w:tbl>
    <w:p w:rsidR="007C0D14" w:rsidRDefault="00F964B7">
      <w:pPr>
        <w:tabs>
          <w:tab w:val="left" w:pos="568"/>
        </w:tabs>
        <w:ind w:firstLine="709"/>
        <w:jc w:val="center"/>
        <w:rPr>
          <w:color w:val="000000"/>
        </w:rPr>
      </w:pPr>
      <w:r>
        <w:rPr>
          <w:color w:val="000000"/>
        </w:rPr>
        <w:t>__________________».</w:t>
      </w:r>
    </w:p>
    <w:p w:rsidR="007C0D14" w:rsidRDefault="00F964B7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 w:rsidR="007C0D14" w:rsidRDefault="00F964B7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 w:rsidR="007C0D14" w:rsidRDefault="007C0D14">
      <w:pPr>
        <w:tabs>
          <w:tab w:val="left" w:pos="568"/>
        </w:tabs>
        <w:rPr>
          <w:color w:val="000000"/>
        </w:rPr>
      </w:pPr>
    </w:p>
    <w:p w:rsidR="007C0D14" w:rsidRDefault="007C0D14">
      <w:pPr>
        <w:tabs>
          <w:tab w:val="left" w:pos="568"/>
        </w:tabs>
        <w:rPr>
          <w:color w:val="000000"/>
        </w:rPr>
      </w:pPr>
    </w:p>
    <w:p w:rsidR="007C0D14" w:rsidRDefault="007C0D14">
      <w:pPr>
        <w:tabs>
          <w:tab w:val="left" w:pos="568"/>
        </w:tabs>
        <w:rPr>
          <w:color w:val="000000"/>
        </w:rPr>
      </w:pPr>
    </w:p>
    <w:p w:rsidR="007C0D14" w:rsidRDefault="007C0D14">
      <w:pPr>
        <w:tabs>
          <w:tab w:val="left" w:pos="568"/>
        </w:tabs>
        <w:rPr>
          <w:color w:val="000000"/>
        </w:rPr>
      </w:pPr>
    </w:p>
    <w:p w:rsidR="007C0D14" w:rsidRDefault="00F964B7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C0D14" w:rsidRDefault="00F9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</w:t>
      </w:r>
      <w:r>
        <w:rPr>
          <w:sz w:val="28"/>
          <w:szCs w:val="28"/>
        </w:rPr>
        <w:t xml:space="preserve">       Г.Г.Календжян</w:t>
      </w:r>
    </w:p>
    <w:p w:rsidR="007C0D14" w:rsidRDefault="007C0D14">
      <w:pPr>
        <w:jc w:val="both"/>
        <w:rPr>
          <w:sz w:val="28"/>
          <w:szCs w:val="28"/>
        </w:rPr>
      </w:pPr>
    </w:p>
    <w:p w:rsidR="007C0D14" w:rsidRDefault="007C0D14">
      <w:pPr>
        <w:jc w:val="both"/>
        <w:rPr>
          <w:sz w:val="28"/>
          <w:szCs w:val="28"/>
        </w:rPr>
      </w:pPr>
    </w:p>
    <w:p w:rsidR="007C0D14" w:rsidRDefault="007C0D14">
      <w:pPr>
        <w:jc w:val="both"/>
        <w:rPr>
          <w:sz w:val="28"/>
          <w:szCs w:val="28"/>
        </w:rPr>
      </w:pPr>
    </w:p>
    <w:p w:rsidR="007C0D14" w:rsidRDefault="00F964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А.А.Сочнев</w:t>
      </w:r>
    </w:p>
    <w:p w:rsidR="007C0D14" w:rsidRDefault="007C0D14">
      <w:pPr>
        <w:tabs>
          <w:tab w:val="left" w:pos="568"/>
        </w:tabs>
        <w:ind w:firstLine="5580"/>
        <w:jc w:val="center"/>
        <w:rPr>
          <w:color w:val="000000"/>
        </w:rPr>
      </w:pPr>
    </w:p>
    <w:p w:rsidR="007C0D14" w:rsidRDefault="007C0D14">
      <w:pPr>
        <w:tabs>
          <w:tab w:val="left" w:pos="568"/>
        </w:tabs>
        <w:ind w:firstLine="5580"/>
        <w:jc w:val="center"/>
        <w:rPr>
          <w:color w:val="000000"/>
        </w:rPr>
      </w:pPr>
    </w:p>
    <w:p w:rsidR="007C0D14" w:rsidRDefault="007C0D14">
      <w:pPr>
        <w:tabs>
          <w:tab w:val="left" w:pos="568"/>
        </w:tabs>
        <w:ind w:firstLine="5580"/>
        <w:jc w:val="center"/>
        <w:rPr>
          <w:color w:val="000000"/>
        </w:rPr>
      </w:pPr>
    </w:p>
    <w:p w:rsidR="007C0D14" w:rsidRDefault="007C0D14">
      <w:pPr>
        <w:tabs>
          <w:tab w:val="left" w:pos="568"/>
        </w:tabs>
        <w:ind w:firstLine="5580"/>
        <w:jc w:val="center"/>
        <w:rPr>
          <w:color w:val="000000"/>
        </w:rPr>
      </w:pPr>
    </w:p>
    <w:sectPr w:rsidR="007C0D14">
      <w:headerReference w:type="default" r:id="rId8"/>
      <w:headerReference w:type="first" r:id="rId9"/>
      <w:endnotePr>
        <w:numFmt w:val="decimal"/>
      </w:endnotePr>
      <w:pgSz w:w="11906" w:h="16838"/>
      <w:pgMar w:top="1134" w:right="850" w:bottom="1134" w:left="170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B7" w:rsidRDefault="00F964B7">
      <w:r>
        <w:separator/>
      </w:r>
    </w:p>
  </w:endnote>
  <w:endnote w:type="continuationSeparator" w:id="0">
    <w:p w:rsidR="00F964B7" w:rsidRDefault="00F9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B7" w:rsidRDefault="00F964B7">
      <w:r>
        <w:separator/>
      </w:r>
    </w:p>
  </w:footnote>
  <w:footnote w:type="continuationSeparator" w:id="0">
    <w:p w:rsidR="00F964B7" w:rsidRDefault="00F9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14" w:rsidRDefault="00F964B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C017B1">
      <w:t>49</w:t>
    </w:r>
    <w:r>
      <w:fldChar w:fldCharType="end"/>
    </w:r>
  </w:p>
  <w:p w:rsidR="007C0D14" w:rsidRDefault="007C0D1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14" w:rsidRDefault="00F964B7">
    <w:pPr>
      <w:pStyle w:val="a6"/>
      <w:jc w:val="center"/>
    </w:pPr>
    <w:r>
      <w:pict>
        <v:rect id="_x0000_s2050" style="position:absolute;left:0;text-align:left;margin-left:0;margin-top:0;width:50pt;height:50pt;z-index:251657728;visibility:hidden" o:preferrelative="t">
          <v:stroke joinstyle="round"/>
          <o:lock v:ext="edit" selection="t"/>
        </v:rect>
      </w:pict>
    </w:r>
    <w:r>
      <w:object w:dxaOrig="1393" w:dyaOrig="1505">
        <v:rect id="Объект OLE1" o:spid="_x0000_i1025" style="width:50.25pt;height:54pt;visibility:visible;mso-wrap-style:square;mso-wrap-distance-left:7.05pt;mso-wrap-distance-top:7.05pt;mso-wrap-distance-right:7.05pt;mso-wrap-distance-bottom:7.05pt" o:ole="" o:preferrelative="t" filled="f" stroked="f">
          <v:imagedata r:id="rId1" o:title="image1" bilevel="t"/>
        </v:rect>
        <o:OLEObject Type="Embed" ProgID="Word.Picture.8" ShapeID="Объект OLE1" DrawAspect="Content" ObjectID="_16869960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F73"/>
    <w:multiLevelType w:val="multilevel"/>
    <w:tmpl w:val="4F001D2A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)"/>
      <w:lvlJc w:val="left"/>
      <w:pPr>
        <w:ind w:left="993" w:firstLine="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)%3."/>
      <w:lvlJc w:val="left"/>
      <w:pPr>
        <w:ind w:left="568" w:firstLine="0"/>
      </w:pPr>
    </w:lvl>
    <w:lvl w:ilvl="3">
      <w:start w:val="1"/>
      <w:numFmt w:val="decimal"/>
      <w:lvlText w:val="%1.%2)%3.%4."/>
      <w:lvlJc w:val="left"/>
      <w:pPr>
        <w:ind w:left="852" w:firstLine="0"/>
      </w:pPr>
    </w:lvl>
    <w:lvl w:ilvl="4">
      <w:start w:val="1"/>
      <w:numFmt w:val="decimal"/>
      <w:lvlText w:val="%1.%2)%3.%4.%5."/>
      <w:lvlJc w:val="left"/>
      <w:pPr>
        <w:ind w:left="1136" w:firstLine="0"/>
      </w:pPr>
    </w:lvl>
    <w:lvl w:ilvl="5">
      <w:start w:val="1"/>
      <w:numFmt w:val="decimal"/>
      <w:lvlText w:val="%1.%2)%3.%4.%5.%6."/>
      <w:lvlJc w:val="left"/>
      <w:pPr>
        <w:ind w:left="1420" w:firstLine="0"/>
      </w:pPr>
    </w:lvl>
    <w:lvl w:ilvl="6">
      <w:start w:val="1"/>
      <w:numFmt w:val="decimal"/>
      <w:lvlText w:val="%1.%2)%3.%4.%5.%6.%7."/>
      <w:lvlJc w:val="left"/>
      <w:pPr>
        <w:ind w:left="1704" w:firstLine="0"/>
      </w:pPr>
    </w:lvl>
    <w:lvl w:ilvl="7">
      <w:start w:val="1"/>
      <w:numFmt w:val="decimal"/>
      <w:lvlText w:val="%1.%2)%3.%4.%5.%6.%7.%8."/>
      <w:lvlJc w:val="left"/>
      <w:pPr>
        <w:ind w:left="1988" w:firstLine="0"/>
      </w:pPr>
    </w:lvl>
    <w:lvl w:ilvl="8">
      <w:start w:val="1"/>
      <w:numFmt w:val="decimal"/>
      <w:lvlText w:val="%1.%2)%3.%4.%5.%6.%7.%8.%9."/>
      <w:lvlJc w:val="left"/>
      <w:pPr>
        <w:ind w:left="2272" w:firstLine="0"/>
      </w:pPr>
    </w:lvl>
  </w:abstractNum>
  <w:abstractNum w:abstractNumId="1">
    <w:nsid w:val="2EBD41A5"/>
    <w:multiLevelType w:val="hybridMultilevel"/>
    <w:tmpl w:val="27CE68FC"/>
    <w:lvl w:ilvl="0" w:tplc="F746E3A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31C83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4268A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79C0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6F674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18E9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2D40CE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BB86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802B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C8466C0"/>
    <w:multiLevelType w:val="hybridMultilevel"/>
    <w:tmpl w:val="3FF047A4"/>
    <w:name w:val="Нумерованный список 2"/>
    <w:lvl w:ilvl="0" w:tplc="D8EC6420">
      <w:start w:val="1"/>
      <w:numFmt w:val="decimal"/>
      <w:lvlText w:val="%1."/>
      <w:lvlJc w:val="left"/>
      <w:pPr>
        <w:ind w:left="360" w:firstLine="0"/>
      </w:pPr>
    </w:lvl>
    <w:lvl w:ilvl="1" w:tplc="76EA69A6">
      <w:start w:val="1"/>
      <w:numFmt w:val="lowerLetter"/>
      <w:lvlText w:val="%2."/>
      <w:lvlJc w:val="left"/>
      <w:pPr>
        <w:ind w:left="1080" w:firstLine="0"/>
      </w:pPr>
    </w:lvl>
    <w:lvl w:ilvl="2" w:tplc="8B68AD2C">
      <w:start w:val="1"/>
      <w:numFmt w:val="lowerRoman"/>
      <w:lvlText w:val="%3."/>
      <w:lvlJc w:val="left"/>
      <w:pPr>
        <w:ind w:left="1980" w:firstLine="0"/>
      </w:pPr>
    </w:lvl>
    <w:lvl w:ilvl="3" w:tplc="F0B4D90E">
      <w:start w:val="1"/>
      <w:numFmt w:val="decimal"/>
      <w:lvlText w:val="%4."/>
      <w:lvlJc w:val="left"/>
      <w:pPr>
        <w:ind w:left="2520" w:firstLine="0"/>
      </w:pPr>
    </w:lvl>
    <w:lvl w:ilvl="4" w:tplc="89C83DDA">
      <w:start w:val="1"/>
      <w:numFmt w:val="lowerLetter"/>
      <w:lvlText w:val="%5."/>
      <w:lvlJc w:val="left"/>
      <w:pPr>
        <w:ind w:left="3240" w:firstLine="0"/>
      </w:pPr>
    </w:lvl>
    <w:lvl w:ilvl="5" w:tplc="5EEE4942">
      <w:start w:val="1"/>
      <w:numFmt w:val="lowerRoman"/>
      <w:lvlText w:val="%6."/>
      <w:lvlJc w:val="left"/>
      <w:pPr>
        <w:ind w:left="4140" w:firstLine="0"/>
      </w:pPr>
    </w:lvl>
    <w:lvl w:ilvl="6" w:tplc="C7C09D38">
      <w:start w:val="1"/>
      <w:numFmt w:val="decimal"/>
      <w:lvlText w:val="%7."/>
      <w:lvlJc w:val="left"/>
      <w:pPr>
        <w:ind w:left="4680" w:firstLine="0"/>
      </w:pPr>
    </w:lvl>
    <w:lvl w:ilvl="7" w:tplc="F12EF370">
      <w:start w:val="1"/>
      <w:numFmt w:val="lowerLetter"/>
      <w:lvlText w:val="%8."/>
      <w:lvlJc w:val="left"/>
      <w:pPr>
        <w:ind w:left="5400" w:firstLine="0"/>
      </w:pPr>
    </w:lvl>
    <w:lvl w:ilvl="8" w:tplc="D640FCC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hapeLayoutLikeWW8/>
    <w:compatSetting w:name="compatibilityMode" w:uri="http://schemas.microsoft.com/office/word" w:val="12"/>
  </w:compat>
  <w:rsids>
    <w:rsidRoot w:val="007C0D14"/>
    <w:rsid w:val="007C0D14"/>
    <w:rsid w:val="00C017B1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7F7F7F"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qFormat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qFormat/>
    <w:pPr>
      <w:ind w:firstLine="709"/>
      <w:jc w:val="both"/>
    </w:pPr>
  </w:style>
  <w:style w:type="paragraph" w:styleId="a8">
    <w:name w:val="Body Text"/>
    <w:basedOn w:val="a"/>
    <w:qFormat/>
    <w:pPr>
      <w:jc w:val="both"/>
    </w:pPr>
    <w:rPr>
      <w:sz w:val="28"/>
      <w:szCs w:val="28"/>
    </w:rPr>
  </w:style>
  <w:style w:type="paragraph" w:styleId="a9">
    <w:name w:val="Title"/>
    <w:qFormat/>
    <w:pPr>
      <w:widowControl w:val="0"/>
    </w:pPr>
    <w:rPr>
      <w:b/>
      <w:bCs/>
      <w:color w:val="000000"/>
      <w:sz w:val="24"/>
      <w:szCs w:val="24"/>
    </w:rPr>
  </w:style>
  <w:style w:type="paragraph" w:styleId="aa">
    <w:name w:val="Subtitle"/>
    <w:basedOn w:val="a"/>
    <w:next w:val="a"/>
    <w:qFormat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paragraph" w:styleId="ab">
    <w:name w:val="No Spacing"/>
    <w:basedOn w:val="a"/>
    <w:qFormat/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7F7F7F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qFormat/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21">
    <w:name w:val="Основной текст (2)"/>
    <w:basedOn w:val="a"/>
    <w:qFormat/>
    <w:pPr>
      <w:widowControl w:val="0"/>
      <w:shd w:val="solid" w:color="FFFFFF" w:fill="auto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0">
    <w:name w:val="Заголовок №1"/>
    <w:basedOn w:val="a"/>
    <w:qFormat/>
    <w:pPr>
      <w:widowControl w:val="0"/>
      <w:shd w:val="solid" w:color="FFFFFF" w:fill="auto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0">
    <w:name w:val="Основной текст (3)"/>
    <w:basedOn w:val="a"/>
    <w:qFormat/>
    <w:pPr>
      <w:widowControl w:val="0"/>
      <w:shd w:val="solid" w:color="FFFFFF" w:fill="auto"/>
      <w:spacing w:line="320" w:lineRule="exact"/>
    </w:pPr>
    <w:rPr>
      <w:sz w:val="20"/>
      <w:szCs w:val="20"/>
      <w:shd w:val="clear" w:color="auto" w:fill="FFFFFF"/>
    </w:rPr>
  </w:style>
  <w:style w:type="paragraph" w:customStyle="1" w:styleId="af">
    <w:name w:val="Нормальный"/>
    <w:qFormat/>
    <w:pPr>
      <w:widowControl w:val="0"/>
    </w:pPr>
    <w:rPr>
      <w:color w:val="000000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customStyle="1" w:styleId="22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7F7F7F"/>
      <w:sz w:val="22"/>
      <w:szCs w:val="22"/>
      <w:lang w:val="ru-RU" w:eastAsia="en-US" w:bidi="ar-SA"/>
    </w:rPr>
  </w:style>
  <w:style w:type="character" w:customStyle="1" w:styleId="40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Верхний колонтитул Знак"/>
    <w:rPr>
      <w:sz w:val="24"/>
      <w:szCs w:val="24"/>
      <w:lang w:val="ru-RU" w:eastAsia="ru-RU" w:bidi="ar-SA"/>
    </w:rPr>
  </w:style>
  <w:style w:type="character" w:styleId="af2">
    <w:name w:val="page number"/>
  </w:style>
  <w:style w:type="character" w:customStyle="1" w:styleId="af3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rPr>
      <w:sz w:val="28"/>
      <w:szCs w:val="28"/>
      <w:lang w:val="ru-RU" w:eastAsia="ru-RU" w:bidi="ar-SA"/>
    </w:rPr>
  </w:style>
  <w:style w:type="character" w:customStyle="1" w:styleId="af5">
    <w:name w:val="Название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customStyle="1" w:styleId="af6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customStyle="1" w:styleId="af7">
    <w:name w:val="Без интервала Знак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Цитата 2 Знак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character" w:customStyle="1" w:styleId="af8">
    <w:name w:val="Выделенная цитата Знак"/>
    <w:rPr>
      <w:rFonts w:ascii="Calibri" w:eastAsia="Calibri" w:hAnsi="Calibri"/>
      <w:b/>
      <w:bCs/>
      <w:i/>
      <w:iCs/>
      <w:color w:val="7F7F7F"/>
      <w:sz w:val="22"/>
      <w:szCs w:val="22"/>
      <w:lang w:eastAsia="en-US" w:bidi="ar-SA"/>
    </w:rPr>
  </w:style>
  <w:style w:type="character" w:styleId="af9">
    <w:name w:val="Hyperlink"/>
    <w:rPr>
      <w:color w:val="auto"/>
      <w:u w:val="single"/>
    </w:rPr>
  </w:style>
  <w:style w:type="character" w:styleId="afa">
    <w:name w:val="FollowedHyperlink"/>
    <w:rPr>
      <w:color w:val="auto"/>
      <w:u w:val="single"/>
    </w:rPr>
  </w:style>
  <w:style w:type="character" w:styleId="afb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7F7F7F"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qFormat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qFormat/>
    <w:pPr>
      <w:ind w:firstLine="709"/>
      <w:jc w:val="both"/>
    </w:pPr>
  </w:style>
  <w:style w:type="paragraph" w:styleId="a8">
    <w:name w:val="Body Text"/>
    <w:basedOn w:val="a"/>
    <w:qFormat/>
    <w:pPr>
      <w:jc w:val="both"/>
    </w:pPr>
    <w:rPr>
      <w:sz w:val="28"/>
      <w:szCs w:val="28"/>
    </w:rPr>
  </w:style>
  <w:style w:type="paragraph" w:styleId="a9">
    <w:name w:val="Title"/>
    <w:qFormat/>
    <w:pPr>
      <w:widowControl w:val="0"/>
    </w:pPr>
    <w:rPr>
      <w:b/>
      <w:bCs/>
      <w:color w:val="000000"/>
      <w:sz w:val="24"/>
      <w:szCs w:val="24"/>
    </w:rPr>
  </w:style>
  <w:style w:type="paragraph" w:styleId="aa">
    <w:name w:val="Subtitle"/>
    <w:basedOn w:val="a"/>
    <w:next w:val="a"/>
    <w:qFormat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paragraph" w:styleId="ab">
    <w:name w:val="No Spacing"/>
    <w:basedOn w:val="a"/>
    <w:qFormat/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7F7F7F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qFormat/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21">
    <w:name w:val="Основной текст (2)"/>
    <w:basedOn w:val="a"/>
    <w:qFormat/>
    <w:pPr>
      <w:widowControl w:val="0"/>
      <w:shd w:val="solid" w:color="FFFFFF" w:fill="auto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0">
    <w:name w:val="Заголовок №1"/>
    <w:basedOn w:val="a"/>
    <w:qFormat/>
    <w:pPr>
      <w:widowControl w:val="0"/>
      <w:shd w:val="solid" w:color="FFFFFF" w:fill="auto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0">
    <w:name w:val="Основной текст (3)"/>
    <w:basedOn w:val="a"/>
    <w:qFormat/>
    <w:pPr>
      <w:widowControl w:val="0"/>
      <w:shd w:val="solid" w:color="FFFFFF" w:fill="auto"/>
      <w:spacing w:line="320" w:lineRule="exact"/>
    </w:pPr>
    <w:rPr>
      <w:sz w:val="20"/>
      <w:szCs w:val="20"/>
      <w:shd w:val="clear" w:color="auto" w:fill="FFFFFF"/>
    </w:rPr>
  </w:style>
  <w:style w:type="paragraph" w:customStyle="1" w:styleId="af">
    <w:name w:val="Нормальный"/>
    <w:qFormat/>
    <w:pPr>
      <w:widowControl w:val="0"/>
    </w:pPr>
    <w:rPr>
      <w:color w:val="000000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customStyle="1" w:styleId="22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7F7F7F"/>
      <w:sz w:val="22"/>
      <w:szCs w:val="22"/>
      <w:lang w:val="ru-RU" w:eastAsia="en-US" w:bidi="ar-SA"/>
    </w:rPr>
  </w:style>
  <w:style w:type="character" w:customStyle="1" w:styleId="40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Верхний колонтитул Знак"/>
    <w:rPr>
      <w:sz w:val="24"/>
      <w:szCs w:val="24"/>
      <w:lang w:val="ru-RU" w:eastAsia="ru-RU" w:bidi="ar-SA"/>
    </w:rPr>
  </w:style>
  <w:style w:type="character" w:styleId="af2">
    <w:name w:val="page number"/>
  </w:style>
  <w:style w:type="character" w:customStyle="1" w:styleId="af3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rPr>
      <w:sz w:val="28"/>
      <w:szCs w:val="28"/>
      <w:lang w:val="ru-RU" w:eastAsia="ru-RU" w:bidi="ar-SA"/>
    </w:rPr>
  </w:style>
  <w:style w:type="character" w:customStyle="1" w:styleId="af5">
    <w:name w:val="Название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customStyle="1" w:styleId="af6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customStyle="1" w:styleId="af7">
    <w:name w:val="Без интервала Знак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Цитата 2 Знак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character" w:customStyle="1" w:styleId="af8">
    <w:name w:val="Выделенная цитата Знак"/>
    <w:rPr>
      <w:rFonts w:ascii="Calibri" w:eastAsia="Calibri" w:hAnsi="Calibri"/>
      <w:b/>
      <w:bCs/>
      <w:i/>
      <w:iCs/>
      <w:color w:val="7F7F7F"/>
      <w:sz w:val="22"/>
      <w:szCs w:val="22"/>
      <w:lang w:eastAsia="en-US" w:bidi="ar-SA"/>
    </w:rPr>
  </w:style>
  <w:style w:type="character" w:styleId="af9">
    <w:name w:val="Hyperlink"/>
    <w:rPr>
      <w:color w:val="auto"/>
      <w:u w:val="single"/>
    </w:rPr>
  </w:style>
  <w:style w:type="character" w:styleId="afa">
    <w:name w:val="FollowedHyperlink"/>
    <w:rPr>
      <w:color w:val="auto"/>
      <w:u w:val="single"/>
    </w:rPr>
  </w:style>
  <w:style w:type="character" w:styleId="afb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155</Pages>
  <Words>39447</Words>
  <Characters>224848</Characters>
  <Application>Microsoft Office Word</Application>
  <DocSecurity>0</DocSecurity>
  <Lines>1873</Lines>
  <Paragraphs>527</Paragraphs>
  <ScaleCrop>false</ScaleCrop>
  <Company/>
  <LinksUpToDate>false</LinksUpToDate>
  <CharactersWithSpaces>263768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</dc:creator>
  <cp:keywords/>
  <dc:description/>
  <cp:lastModifiedBy>Пользователь Windows</cp:lastModifiedBy>
  <cp:revision>7</cp:revision>
  <cp:lastPrinted>2021-04-29T12:43:00Z</cp:lastPrinted>
  <dcterms:created xsi:type="dcterms:W3CDTF">2021-04-29T11:36:00Z</dcterms:created>
  <dcterms:modified xsi:type="dcterms:W3CDTF">2021-07-05T10:14:00Z</dcterms:modified>
</cp:coreProperties>
</file>